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800F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9CCACC5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8C7CB8">
        <w:rPr>
          <w:rFonts w:ascii="Arial" w:hAnsi="Arial" w:cs="Arial"/>
          <w:b/>
          <w:sz w:val="28"/>
          <w:szCs w:val="28"/>
        </w:rPr>
        <w:t>S</w:t>
      </w:r>
      <w:r w:rsidR="00720BC1">
        <w:rPr>
          <w:rFonts w:ascii="Arial" w:hAnsi="Arial" w:cs="Arial"/>
          <w:b/>
          <w:sz w:val="28"/>
          <w:szCs w:val="28"/>
        </w:rPr>
        <w:t>P</w:t>
      </w:r>
      <w:r w:rsidR="002E7F74">
        <w:rPr>
          <w:rFonts w:ascii="Arial" w:hAnsi="Arial" w:cs="Arial"/>
          <w:b/>
          <w:sz w:val="28"/>
          <w:szCs w:val="28"/>
        </w:rPr>
        <w:t>ERC fact</w:t>
      </w:r>
      <w:r w:rsidRPr="008C7CB8">
        <w:rPr>
          <w:rFonts w:ascii="Arial" w:hAnsi="Arial" w:cs="Arial"/>
          <w:b/>
          <w:sz w:val="28"/>
          <w:szCs w:val="28"/>
        </w:rPr>
        <w:t xml:space="preserve">sheet – </w:t>
      </w:r>
      <w:r w:rsidR="00600667" w:rsidRPr="00600667">
        <w:rPr>
          <w:rFonts w:ascii="Arial" w:hAnsi="Arial" w:cs="Arial"/>
          <w:b/>
          <w:i/>
          <w:sz w:val="28"/>
          <w:szCs w:val="28"/>
        </w:rPr>
        <w:t>Metal Working Fluids / Rolling Oils</w:t>
      </w:r>
      <w:r w:rsidR="002E7F74">
        <w:rPr>
          <w:rFonts w:ascii="Arial" w:hAnsi="Arial" w:cs="Arial"/>
          <w:b/>
          <w:i/>
          <w:sz w:val="28"/>
          <w:szCs w:val="28"/>
        </w:rPr>
        <w:t xml:space="preserve"> – </w:t>
      </w:r>
      <w:r w:rsidR="00600667">
        <w:rPr>
          <w:rFonts w:ascii="Arial" w:hAnsi="Arial" w:cs="Arial"/>
          <w:b/>
          <w:i/>
          <w:sz w:val="28"/>
          <w:szCs w:val="28"/>
        </w:rPr>
        <w:t>Professional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4C0CDBEE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8626"/>
      </w:tblGrid>
      <w:tr w:rsidR="001E2C65" w14:paraId="486D7EC4" w14:textId="77777777" w:rsidTr="0069530E">
        <w:tc>
          <w:tcPr>
            <w:tcW w:w="13176" w:type="dxa"/>
            <w:gridSpan w:val="2"/>
            <w:shd w:val="clear" w:color="auto" w:fill="F3F3F3"/>
          </w:tcPr>
          <w:p w14:paraId="245E158D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39DF48A2" w14:textId="77777777" w:rsidTr="0069530E">
        <w:tc>
          <w:tcPr>
            <w:tcW w:w="2628" w:type="dxa"/>
            <w:tcBorders>
              <w:bottom w:val="single" w:sz="4" w:space="0" w:color="auto"/>
            </w:tcBorders>
          </w:tcPr>
          <w:p w14:paraId="2BA4F60D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72802A2F" w14:textId="77777777" w:rsidR="001E2C65" w:rsidRPr="0069530E" w:rsidRDefault="00600667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 xml:space="preserve">Metal Working Fluids / Rolling Oils </w:t>
            </w:r>
            <w:r w:rsidR="00AC1135" w:rsidRPr="0069530E">
              <w:rPr>
                <w:rFonts w:ascii="Arial" w:hAnsi="Arial" w:cs="Arial"/>
              </w:rPr>
              <w:t>(</w:t>
            </w:r>
            <w:r w:rsidRPr="0069530E">
              <w:rPr>
                <w:rFonts w:ascii="Arial" w:hAnsi="Arial" w:cs="Arial"/>
              </w:rPr>
              <w:t>professional</w:t>
            </w:r>
            <w:r w:rsidR="00AC1135" w:rsidRPr="0069530E">
              <w:rPr>
                <w:rFonts w:ascii="Arial" w:hAnsi="Arial" w:cs="Arial"/>
              </w:rPr>
              <w:t>):</w:t>
            </w:r>
            <w:r w:rsidR="003117D5" w:rsidRPr="0069530E">
              <w:rPr>
                <w:rFonts w:ascii="Arial" w:hAnsi="Arial" w:cs="Arial"/>
              </w:rPr>
              <w:t xml:space="preserve"> </w:t>
            </w:r>
            <w:r w:rsidR="00AC1135" w:rsidRPr="0069530E">
              <w:rPr>
                <w:rFonts w:ascii="Arial" w:hAnsi="Arial" w:cs="Arial"/>
              </w:rPr>
              <w:t>s</w:t>
            </w:r>
            <w:r w:rsidR="00D8290D" w:rsidRPr="0069530E">
              <w:rPr>
                <w:rFonts w:ascii="Arial" w:hAnsi="Arial" w:cs="Arial"/>
              </w:rPr>
              <w:t>olvent-borne</w:t>
            </w:r>
            <w:r w:rsidR="00AC1135" w:rsidRPr="0069530E">
              <w:rPr>
                <w:rFonts w:ascii="Arial" w:hAnsi="Arial" w:cs="Arial"/>
              </w:rPr>
              <w:t xml:space="preserve"> </w:t>
            </w:r>
          </w:p>
        </w:tc>
      </w:tr>
      <w:tr w:rsidR="001E2C65" w14:paraId="1339334F" w14:textId="77777777" w:rsidTr="0069530E">
        <w:tc>
          <w:tcPr>
            <w:tcW w:w="2628" w:type="dxa"/>
          </w:tcPr>
          <w:p w14:paraId="45F2368F" w14:textId="77777777" w:rsidR="001E2C65" w:rsidRPr="0069530E" w:rsidRDefault="00AC113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Applicable</w:t>
            </w:r>
            <w:r w:rsidR="001E2C65" w:rsidRPr="0069530E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7823DF44" w14:textId="77777777" w:rsidR="001E2C65" w:rsidRPr="0069530E" w:rsidRDefault="002E7F74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8a</w:t>
            </w:r>
            <w:r w:rsidR="00B46890" w:rsidRPr="0069530E">
              <w:rPr>
                <w:rFonts w:ascii="Arial" w:hAnsi="Arial" w:cs="Arial"/>
              </w:rPr>
              <w:t xml:space="preserve"> – </w:t>
            </w:r>
            <w:r w:rsidR="00ED4F39" w:rsidRPr="0069530E">
              <w:rPr>
                <w:rFonts w:ascii="Arial" w:hAnsi="Arial" w:cs="Arial"/>
              </w:rPr>
              <w:t>Wide dispersive indoor use of processing aids, open</w:t>
            </w:r>
            <w:r w:rsidRPr="0069530E">
              <w:rPr>
                <w:rFonts w:ascii="Arial" w:hAnsi="Arial" w:cs="Arial"/>
              </w:rPr>
              <w:t xml:space="preserve">; 8d – </w:t>
            </w:r>
            <w:r w:rsidR="00ED4F39" w:rsidRPr="0069530E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62F46766" w14:textId="77777777" w:rsidTr="0069530E">
        <w:tc>
          <w:tcPr>
            <w:tcW w:w="2628" w:type="dxa"/>
          </w:tcPr>
          <w:p w14:paraId="14721E11" w14:textId="77777777" w:rsidR="006242E5" w:rsidRPr="0069530E" w:rsidRDefault="006242E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78F826C6" w14:textId="77777777" w:rsidR="006242E5" w:rsidRPr="0069530E" w:rsidRDefault="006242E5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ESIG/ESVOC</w:t>
            </w:r>
          </w:p>
        </w:tc>
      </w:tr>
      <w:tr w:rsidR="006242E5" w14:paraId="3C244577" w14:textId="77777777" w:rsidTr="0069530E">
        <w:tc>
          <w:tcPr>
            <w:tcW w:w="2628" w:type="dxa"/>
          </w:tcPr>
          <w:p w14:paraId="552F9C6E" w14:textId="77777777" w:rsidR="006242E5" w:rsidRPr="0069530E" w:rsidRDefault="006242E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1E9102C7" w14:textId="77777777" w:rsidR="006242E5" w:rsidRPr="0069530E" w:rsidRDefault="006242E5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V1</w:t>
            </w:r>
          </w:p>
        </w:tc>
      </w:tr>
      <w:tr w:rsidR="006242E5" w14:paraId="1ABB31DC" w14:textId="77777777" w:rsidTr="0069530E">
        <w:tc>
          <w:tcPr>
            <w:tcW w:w="2628" w:type="dxa"/>
          </w:tcPr>
          <w:p w14:paraId="5689B069" w14:textId="77777777" w:rsidR="006242E5" w:rsidRPr="0069530E" w:rsidRDefault="006242E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7B417F3D" w14:textId="77777777" w:rsidR="002E7F74" w:rsidRPr="0069530E" w:rsidRDefault="006242E5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 xml:space="preserve">ESVOC </w:t>
            </w:r>
            <w:r w:rsidR="002E7F74" w:rsidRPr="0069530E">
              <w:rPr>
                <w:rFonts w:ascii="Arial" w:hAnsi="Arial" w:cs="Arial"/>
              </w:rPr>
              <w:t>8</w:t>
            </w:r>
            <w:r w:rsidR="00C23DBA" w:rsidRPr="0069530E">
              <w:rPr>
                <w:rFonts w:ascii="Arial" w:hAnsi="Arial" w:cs="Arial"/>
              </w:rPr>
              <w:t>.</w:t>
            </w:r>
            <w:r w:rsidR="009B352F" w:rsidRPr="0069530E">
              <w:rPr>
                <w:rFonts w:ascii="Arial" w:hAnsi="Arial" w:cs="Arial"/>
              </w:rPr>
              <w:t>7c</w:t>
            </w:r>
            <w:r w:rsidR="00C23DBA" w:rsidRPr="0069530E">
              <w:rPr>
                <w:rFonts w:ascii="Arial" w:hAnsi="Arial" w:cs="Arial"/>
              </w:rPr>
              <w:t>.v1</w:t>
            </w:r>
          </w:p>
        </w:tc>
      </w:tr>
      <w:tr w:rsidR="001E2C65" w14:paraId="1EA650BD" w14:textId="77777777" w:rsidTr="0069530E">
        <w:tc>
          <w:tcPr>
            <w:tcW w:w="2628" w:type="dxa"/>
          </w:tcPr>
          <w:p w14:paraId="1A749193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05018747" w14:textId="77777777" w:rsidR="001E2C65" w:rsidRPr="0069530E" w:rsidRDefault="00110766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Covers the use in formulated MWFs including transfer operations, open and contained cutting/machining activities, automated and manual application of corrosion protections, draining and working on contaminated/ reject articles, and disposal of waste oils.</w:t>
            </w:r>
          </w:p>
          <w:p w14:paraId="26AF5E39" w14:textId="77777777" w:rsidR="009C07D1" w:rsidRPr="0069530E" w:rsidRDefault="009C07D1">
            <w:pPr>
              <w:rPr>
                <w:rFonts w:ascii="Arial" w:hAnsi="Arial" w:cs="Arial"/>
              </w:rPr>
            </w:pPr>
          </w:p>
          <w:p w14:paraId="30BE89B9" w14:textId="77777777" w:rsidR="00451B37" w:rsidRPr="0069530E" w:rsidRDefault="00301E0F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  <w:i/>
              </w:rPr>
              <w:t>Substance Domain</w:t>
            </w:r>
            <w:r w:rsidR="000D1C0F" w:rsidRPr="0069530E">
              <w:rPr>
                <w:rFonts w:ascii="Arial" w:hAnsi="Arial" w:cs="Arial"/>
              </w:rPr>
              <w:t>: Ap</w:t>
            </w:r>
            <w:r w:rsidRPr="0069530E">
              <w:rPr>
                <w:rFonts w:ascii="Arial" w:hAnsi="Arial" w:cs="Arial"/>
              </w:rPr>
              <w:t>plicable to petroleum substances</w:t>
            </w:r>
            <w:r w:rsidR="0052022A" w:rsidRPr="0069530E">
              <w:rPr>
                <w:rFonts w:ascii="Arial" w:hAnsi="Arial" w:cs="Arial"/>
              </w:rPr>
              <w:t xml:space="preserve"> (e.g.</w:t>
            </w:r>
            <w:r w:rsidR="009C07D1" w:rsidRPr="0069530E">
              <w:rPr>
                <w:rFonts w:ascii="Arial" w:hAnsi="Arial" w:cs="Arial"/>
              </w:rPr>
              <w:t>, aliphatic and aromatic hydrocarbons)</w:t>
            </w:r>
            <w:r w:rsidRPr="0069530E">
              <w:rPr>
                <w:rFonts w:ascii="Arial" w:hAnsi="Arial" w:cs="Arial"/>
              </w:rPr>
              <w:t xml:space="preserve"> and petrochemicals</w:t>
            </w:r>
            <w:r w:rsidR="0052022A" w:rsidRPr="0069530E">
              <w:rPr>
                <w:rFonts w:ascii="Arial" w:hAnsi="Arial" w:cs="Arial"/>
              </w:rPr>
              <w:t xml:space="preserve"> (e.g</w:t>
            </w:r>
            <w:r w:rsidR="009C07D1" w:rsidRPr="0069530E">
              <w:rPr>
                <w:rFonts w:ascii="Arial" w:hAnsi="Arial" w:cs="Arial"/>
              </w:rPr>
              <w:t>., ketones, alcohols, acetates, glycols, glycol ethers, and glycol ether acetates)</w:t>
            </w:r>
            <w:r w:rsidRPr="0069530E">
              <w:rPr>
                <w:rFonts w:ascii="Arial" w:hAnsi="Arial" w:cs="Arial"/>
              </w:rPr>
              <w:t>.</w:t>
            </w:r>
          </w:p>
          <w:p w14:paraId="18B64FF5" w14:textId="77777777" w:rsidR="0069530E" w:rsidRPr="0069530E" w:rsidRDefault="0069530E">
            <w:pPr>
              <w:rPr>
                <w:rFonts w:ascii="Arial" w:hAnsi="Arial" w:cs="Arial"/>
              </w:rPr>
            </w:pPr>
          </w:p>
          <w:p w14:paraId="25262400" w14:textId="77777777" w:rsidR="00734792" w:rsidRPr="00FA457A" w:rsidRDefault="0069530E" w:rsidP="0069530E">
            <w:pPr>
              <w:rPr>
                <w:rFonts w:ascii="Arial" w:hAnsi="Arial" w:cs="Arial"/>
              </w:rPr>
            </w:pPr>
            <w:r w:rsidRPr="00FA457A">
              <w:rPr>
                <w:rFonts w:ascii="Arial" w:hAnsi="Arial" w:cs="Arial"/>
                <w:i/>
              </w:rPr>
              <w:t>Size of installation</w:t>
            </w:r>
            <w:r w:rsidRPr="00FA457A">
              <w:rPr>
                <w:rFonts w:ascii="Arial" w:hAnsi="Arial" w:cs="Arial"/>
              </w:rPr>
              <w:t xml:space="preserve">: </w:t>
            </w:r>
            <w:r w:rsidR="001D0C72" w:rsidRPr="00FA457A">
              <w:rPr>
                <w:rFonts w:ascii="Arial" w:hAnsi="Arial" w:cs="Arial"/>
              </w:rPr>
              <w:t xml:space="preserve">Applicable to professional use with an assumed use rate of 0.05% of regional tonnage </w:t>
            </w:r>
          </w:p>
          <w:p w14:paraId="433FDE1B" w14:textId="77777777" w:rsidR="001D0C72" w:rsidRPr="00FA457A" w:rsidRDefault="001D0C72" w:rsidP="0069530E">
            <w:pPr>
              <w:rPr>
                <w:rFonts w:ascii="Arial" w:hAnsi="Arial" w:cs="Arial"/>
              </w:rPr>
            </w:pPr>
          </w:p>
          <w:p w14:paraId="04387DF1" w14:textId="77777777" w:rsidR="00734792" w:rsidRPr="00FA457A" w:rsidRDefault="00734792" w:rsidP="00734792">
            <w:pPr>
              <w:rPr>
                <w:rFonts w:ascii="Arial" w:hAnsi="Arial" w:cs="Arial"/>
              </w:rPr>
            </w:pPr>
            <w:r w:rsidRPr="00FA457A">
              <w:rPr>
                <w:rFonts w:ascii="Arial" w:hAnsi="Arial" w:cs="Arial"/>
                <w:i/>
              </w:rPr>
              <w:t>Processing conditions</w:t>
            </w:r>
            <w:r w:rsidRPr="00FA457A">
              <w:rPr>
                <w:rFonts w:ascii="Arial" w:hAnsi="Arial" w:cs="Arial"/>
              </w:rPr>
              <w:t>: Assumes some disposal via wastewater</w:t>
            </w:r>
          </w:p>
          <w:p w14:paraId="7FD80E37" w14:textId="77777777" w:rsidR="0069530E" w:rsidRPr="0069530E" w:rsidRDefault="0069530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14:paraId="4E7E9915" w14:textId="77777777" w:rsidTr="0069530E">
        <w:tc>
          <w:tcPr>
            <w:tcW w:w="2628" w:type="dxa"/>
          </w:tcPr>
          <w:p w14:paraId="6D7426C4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1C0031AE" w14:textId="77777777" w:rsidR="00F15EE0" w:rsidRPr="00301E0F" w:rsidRDefault="00F15EE0" w:rsidP="0069530E">
            <w:pPr>
              <w:pStyle w:val="Default"/>
              <w:spacing w:before="40" w:after="40"/>
            </w:pPr>
            <w:r w:rsidRPr="00110766">
              <w:t>Professional Uses (</w:t>
            </w:r>
            <w:r w:rsidR="001E65AF" w:rsidRPr="00110766">
              <w:t>Process Categories</w:t>
            </w:r>
            <w:r w:rsidRPr="00110766">
              <w:t>)</w:t>
            </w:r>
            <w:r w:rsidR="00B46890" w:rsidRPr="00110766">
              <w:t>: 1</w:t>
            </w:r>
            <w:r w:rsidR="001E65AF" w:rsidRPr="00110766">
              <w:t xml:space="preserve"> (</w:t>
            </w:r>
            <w:r w:rsidR="00E81799" w:rsidRPr="00110766">
              <w:t>use in closed process, no likelihood of exposure</w:t>
            </w:r>
            <w:r w:rsidR="001E65AF" w:rsidRPr="00110766">
              <w:t>)</w:t>
            </w:r>
            <w:r w:rsidR="00B46890" w:rsidRPr="00110766">
              <w:t>, 2</w:t>
            </w:r>
            <w:r w:rsidR="001E65AF" w:rsidRPr="00110766">
              <w:t xml:space="preserve"> (</w:t>
            </w:r>
            <w:r w:rsidR="00E81799" w:rsidRPr="00110766">
              <w:t>use</w:t>
            </w:r>
            <w:r w:rsidR="001E65AF" w:rsidRPr="00110766">
              <w:t xml:space="preserve"> in closed</w:t>
            </w:r>
            <w:r w:rsidR="00E81799" w:rsidRPr="00110766">
              <w:t xml:space="preserve">, continuous process with </w:t>
            </w:r>
            <w:r w:rsidR="001E65AF" w:rsidRPr="00110766">
              <w:t>occasional controlled exposure)</w:t>
            </w:r>
            <w:r w:rsidR="00B46890" w:rsidRPr="00110766">
              <w:t>, 3</w:t>
            </w:r>
            <w:r w:rsidR="001E65AF" w:rsidRPr="00110766">
              <w:t xml:space="preserve"> (</w:t>
            </w:r>
            <w:r w:rsidR="00E81799" w:rsidRPr="00110766">
              <w:t xml:space="preserve">use in closed batch process (synthesis or </w:t>
            </w:r>
            <w:r w:rsidR="001E65AF" w:rsidRPr="00110766">
              <w:t>formulation</w:t>
            </w:r>
            <w:r w:rsidR="00E81799" w:rsidRPr="00110766">
              <w:t>)</w:t>
            </w:r>
            <w:r w:rsidR="001E65AF" w:rsidRPr="00110766">
              <w:t>)</w:t>
            </w:r>
            <w:r w:rsidR="00B46890" w:rsidRPr="00110766">
              <w:t xml:space="preserve">, </w:t>
            </w:r>
            <w:r w:rsidR="00983BC6" w:rsidRPr="00110766">
              <w:t>5 (</w:t>
            </w:r>
            <w:r w:rsidR="00EC248B" w:rsidRPr="00110766">
              <w:t>mixing or blending in batch processes for formulation of preparations and articles (multistage and/or significant contact)</w:t>
            </w:r>
            <w:r w:rsidR="00983BC6" w:rsidRPr="00110766">
              <w:t xml:space="preserve">), </w:t>
            </w:r>
            <w:r w:rsidR="00070FFD" w:rsidRPr="00110766">
              <w:t>8a</w:t>
            </w:r>
            <w:r w:rsidR="00E81799" w:rsidRPr="00110766">
              <w:t xml:space="preserve"> (transfer of substance or preparation (charging/discharging) from/to vessels/large containers at non-dedicated facilities)</w:t>
            </w:r>
            <w:r w:rsidR="00070FFD" w:rsidRPr="00110766">
              <w:t>, 8b</w:t>
            </w:r>
            <w:r w:rsidR="001E65AF" w:rsidRPr="00110766">
              <w:t xml:space="preserve"> (transfer of </w:t>
            </w:r>
            <w:r w:rsidR="00E81799" w:rsidRPr="00110766">
              <w:t xml:space="preserve">substance or preparation (charging/discharging) from/to vessels/large </w:t>
            </w:r>
            <w:r w:rsidR="001E65AF" w:rsidRPr="00110766">
              <w:t xml:space="preserve">containers at dedicated facilities), </w:t>
            </w:r>
            <w:r w:rsidR="00110766" w:rsidRPr="00110766">
              <w:t>9 Transfer of substance or preparation into small containers (dedicated filling line, including weighing)</w:t>
            </w:r>
            <w:r w:rsidR="00110766" w:rsidRPr="0069530E">
              <w:rPr>
                <w:sz w:val="20"/>
                <w:szCs w:val="20"/>
              </w:rPr>
              <w:t xml:space="preserve"> </w:t>
            </w:r>
            <w:r w:rsidR="00B46890" w:rsidRPr="00110766">
              <w:t>10</w:t>
            </w:r>
            <w:r w:rsidR="001E65AF" w:rsidRPr="00110766">
              <w:t xml:space="preserve"> (roller application or brushing)</w:t>
            </w:r>
            <w:r w:rsidR="00B46890" w:rsidRPr="00110766">
              <w:t xml:space="preserve">, </w:t>
            </w:r>
            <w:r w:rsidR="00AD1255" w:rsidRPr="00110766">
              <w:t xml:space="preserve">11 (non-industrial spraying), </w:t>
            </w:r>
            <w:r w:rsidR="00B46890" w:rsidRPr="00110766">
              <w:t>13</w:t>
            </w:r>
            <w:r w:rsidR="001E65AF" w:rsidRPr="00110766">
              <w:t xml:space="preserve"> (</w:t>
            </w:r>
            <w:r w:rsidR="00E81799" w:rsidRPr="00110766">
              <w:t>treatment of articles by dipping and pouring</w:t>
            </w:r>
            <w:r w:rsidR="001E65AF" w:rsidRPr="00110766">
              <w:t>)</w:t>
            </w:r>
            <w:r w:rsidR="000D1C0F" w:rsidRPr="00110766">
              <w:t xml:space="preserve">, </w:t>
            </w:r>
            <w:r w:rsidR="00110766" w:rsidRPr="00110766">
              <w:t xml:space="preserve">17 Lubrication at high energy conditions and in partly open process </w:t>
            </w:r>
          </w:p>
        </w:tc>
      </w:tr>
    </w:tbl>
    <w:p w14:paraId="69C38F4C" w14:textId="77777777" w:rsidR="001E2C65" w:rsidRDefault="001E2C65">
      <w:pPr>
        <w:rPr>
          <w:rFonts w:ascii="Arial" w:hAnsi="Arial" w:cs="Arial"/>
        </w:rPr>
      </w:pPr>
    </w:p>
    <w:p w14:paraId="0E5D3A31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7"/>
        <w:gridCol w:w="3788"/>
        <w:gridCol w:w="22"/>
        <w:gridCol w:w="2104"/>
        <w:gridCol w:w="13"/>
        <w:gridCol w:w="2673"/>
      </w:tblGrid>
      <w:tr w:rsidR="0069530E" w14:paraId="7E4E3D61" w14:textId="77777777" w:rsidTr="00FA457A">
        <w:tc>
          <w:tcPr>
            <w:tcW w:w="2369" w:type="dxa"/>
            <w:tcBorders>
              <w:top w:val="nil"/>
              <w:left w:val="nil"/>
            </w:tcBorders>
          </w:tcPr>
          <w:p w14:paraId="298E2CA3" w14:textId="77777777" w:rsidR="001E2C65" w:rsidRPr="0069530E" w:rsidRDefault="001E2C65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2"/>
            <w:shd w:val="clear" w:color="auto" w:fill="F3F3F3"/>
          </w:tcPr>
          <w:p w14:paraId="4E5343F4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B62C034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Type of Input Information</w:t>
            </w:r>
          </w:p>
        </w:tc>
        <w:tc>
          <w:tcPr>
            <w:tcW w:w="2686" w:type="dxa"/>
            <w:gridSpan w:val="2"/>
            <w:shd w:val="clear" w:color="auto" w:fill="F3F3F3"/>
          </w:tcPr>
          <w:p w14:paraId="46747F8E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Processing of Input Information</w:t>
            </w:r>
          </w:p>
        </w:tc>
      </w:tr>
      <w:tr w:rsidR="0069530E" w14:paraId="5FA08873" w14:textId="77777777" w:rsidTr="00FA457A">
        <w:tc>
          <w:tcPr>
            <w:tcW w:w="2369" w:type="dxa"/>
            <w:tcBorders>
              <w:bottom w:val="single" w:sz="4" w:space="0" w:color="auto"/>
            </w:tcBorders>
          </w:tcPr>
          <w:p w14:paraId="1A95A76E" w14:textId="77777777" w:rsidR="0002502B" w:rsidRPr="0069530E" w:rsidRDefault="0002502B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14:paraId="7A44DDBB" w14:textId="04E6324C" w:rsidR="00CE0795" w:rsidRPr="0069530E" w:rsidRDefault="0002502B" w:rsidP="00436A92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Indoor use</w:t>
            </w:r>
            <w:r w:rsidR="00CE0795" w:rsidRPr="0069530E">
              <w:rPr>
                <w:rFonts w:ascii="Arial" w:hAnsi="Arial" w:cs="Arial"/>
              </w:rPr>
              <w:t>/outdoor use</w:t>
            </w:r>
            <w:r w:rsidRPr="0069530E">
              <w:rPr>
                <w:rFonts w:ascii="Arial" w:hAnsi="Arial" w:cs="Arial"/>
              </w:rPr>
              <w:t>. Solvent-based process</w:t>
            </w:r>
            <w:r w:rsidR="00CE0795" w:rsidRPr="0069530E">
              <w:rPr>
                <w:rFonts w:ascii="Arial" w:hAnsi="Arial" w:cs="Arial"/>
              </w:rPr>
              <w:t>/product</w:t>
            </w:r>
            <w:r w:rsidRPr="0069530E">
              <w:rPr>
                <w:rFonts w:ascii="Arial" w:hAnsi="Arial" w:cs="Arial"/>
              </w:rPr>
              <w:t>.</w:t>
            </w:r>
            <w:r w:rsidR="00CE0795" w:rsidRPr="0069530E">
              <w:rPr>
                <w:rFonts w:ascii="Arial" w:hAnsi="Arial" w:cs="Arial"/>
              </w:rPr>
              <w:t xml:space="preserve">  Professional product use leading to emission of volatiles to air.  Professional and consumer product use leading to disposal via the wastewater.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FB46AB" w14:textId="77777777" w:rsidR="0002502B" w:rsidRPr="0069530E" w:rsidRDefault="0002502B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14:paraId="48D2F226" w14:textId="77777777" w:rsidR="0002502B" w:rsidRPr="0069530E" w:rsidRDefault="0002502B">
            <w:pPr>
              <w:rPr>
                <w:rFonts w:ascii="Arial" w:hAnsi="Arial" w:cs="Arial"/>
              </w:rPr>
            </w:pPr>
          </w:p>
        </w:tc>
      </w:tr>
      <w:tr w:rsidR="0069530E" w14:paraId="12BA8439" w14:textId="77777777" w:rsidTr="00FA457A">
        <w:tc>
          <w:tcPr>
            <w:tcW w:w="2369" w:type="dxa"/>
            <w:tcBorders>
              <w:bottom w:val="single" w:sz="4" w:space="0" w:color="auto"/>
            </w:tcBorders>
          </w:tcPr>
          <w:p w14:paraId="2C9F8C27" w14:textId="77777777" w:rsidR="0069530E" w:rsidRPr="00DB28C6" w:rsidRDefault="0069530E" w:rsidP="008113F9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14:paraId="7FD08EFA" w14:textId="77777777" w:rsidR="0069530E" w:rsidRPr="00DB28C6" w:rsidRDefault="0069530E" w:rsidP="00811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A12B7" w14:textId="77777777" w:rsidR="0069530E" w:rsidRPr="00136A25" w:rsidRDefault="0069530E" w:rsidP="008113F9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407CE719" w14:textId="77777777" w:rsidR="0069530E" w:rsidRDefault="0069530E" w:rsidP="008113F9">
            <w:pPr>
              <w:rPr>
                <w:rFonts w:ascii="Arial" w:hAnsi="Arial" w:cs="Arial"/>
              </w:rPr>
            </w:pPr>
          </w:p>
        </w:tc>
      </w:tr>
      <w:tr w:rsidR="0069530E" w14:paraId="64EA721D" w14:textId="77777777" w:rsidTr="0069530E"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14:paraId="186F45E4" w14:textId="77777777" w:rsidR="001E2C65" w:rsidRPr="0069530E" w:rsidRDefault="001E2C65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14:paraId="7FD904BB" w14:textId="77777777" w:rsidR="001E2C65" w:rsidRPr="0069530E" w:rsidRDefault="00CE0795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43977005" w14:textId="77777777" w:rsidR="001E2C65" w:rsidRPr="0069530E" w:rsidRDefault="00CE0795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Default approach of the REACH guidance</w:t>
            </w:r>
            <w:r w:rsidR="00603979" w:rsidRPr="0069530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14:paraId="23B153D9" w14:textId="77777777" w:rsidR="001E2C65" w:rsidRPr="0069530E" w:rsidRDefault="00D25420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None</w:t>
            </w:r>
          </w:p>
        </w:tc>
      </w:tr>
      <w:tr w:rsidR="0069530E" w:rsidRPr="00176EEA" w14:paraId="3B49CEA9" w14:textId="77777777" w:rsidTr="0069530E">
        <w:tc>
          <w:tcPr>
            <w:tcW w:w="2416" w:type="dxa"/>
            <w:gridSpan w:val="2"/>
            <w:shd w:val="clear" w:color="auto" w:fill="auto"/>
          </w:tcPr>
          <w:p w14:paraId="1128AAEA" w14:textId="77777777" w:rsidR="00D25420" w:rsidRPr="0069530E" w:rsidRDefault="00D25420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60318775" w14:textId="77777777" w:rsidR="00D25420" w:rsidRPr="0069530E" w:rsidRDefault="00603979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365</w:t>
            </w:r>
            <w:r w:rsidR="00D25420" w:rsidRPr="0069530E">
              <w:rPr>
                <w:rFonts w:ascii="Arial" w:hAnsi="Arial" w:cs="Arial"/>
              </w:rPr>
              <w:t xml:space="preserve"> days/year </w:t>
            </w:r>
          </w:p>
        </w:tc>
        <w:tc>
          <w:tcPr>
            <w:tcW w:w="2104" w:type="dxa"/>
            <w:shd w:val="clear" w:color="auto" w:fill="auto"/>
          </w:tcPr>
          <w:p w14:paraId="67267309" w14:textId="77777777" w:rsidR="00D25420" w:rsidRPr="0069530E" w:rsidRDefault="003E473B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 xml:space="preserve">Default </w:t>
            </w:r>
            <w:r w:rsidR="00166E01" w:rsidRPr="0069530E">
              <w:rPr>
                <w:rFonts w:ascii="Arial" w:hAnsi="Arial" w:cs="Arial"/>
              </w:rPr>
              <w:t>approach of the REACH guidance</w:t>
            </w:r>
            <w:r w:rsidRPr="0069530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686" w:type="dxa"/>
            <w:gridSpan w:val="2"/>
            <w:shd w:val="clear" w:color="auto" w:fill="auto"/>
          </w:tcPr>
          <w:p w14:paraId="491810D0" w14:textId="77777777" w:rsidR="00D25420" w:rsidRPr="0069530E" w:rsidRDefault="003D102D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None</w:t>
            </w:r>
          </w:p>
        </w:tc>
      </w:tr>
      <w:tr w:rsidR="0069530E" w14:paraId="387CA3C8" w14:textId="77777777" w:rsidTr="0069530E">
        <w:tc>
          <w:tcPr>
            <w:tcW w:w="2416" w:type="dxa"/>
            <w:gridSpan w:val="2"/>
          </w:tcPr>
          <w:p w14:paraId="1989EDBB" w14:textId="77777777" w:rsidR="001E2C65" w:rsidRPr="0069530E" w:rsidRDefault="001D2990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En</w:t>
            </w:r>
            <w:r w:rsidR="001E2C65" w:rsidRPr="0069530E">
              <w:rPr>
                <w:rFonts w:ascii="Arial" w:hAnsi="Arial" w:cs="Arial"/>
                <w:b/>
              </w:rPr>
              <w:t>v</w:t>
            </w:r>
            <w:r w:rsidRPr="0069530E">
              <w:rPr>
                <w:rFonts w:ascii="Arial" w:hAnsi="Arial" w:cs="Arial"/>
                <w:b/>
              </w:rPr>
              <w:t>i</w:t>
            </w:r>
            <w:r w:rsidR="001E2C65" w:rsidRPr="0069530E">
              <w:rPr>
                <w:rFonts w:ascii="Arial" w:hAnsi="Arial" w:cs="Arial"/>
                <w:b/>
              </w:rPr>
              <w:t>ronmental Parameters for Fate Calculation</w:t>
            </w:r>
          </w:p>
        </w:tc>
        <w:tc>
          <w:tcPr>
            <w:tcW w:w="3810" w:type="dxa"/>
            <w:gridSpan w:val="2"/>
          </w:tcPr>
          <w:p w14:paraId="5B71EB95" w14:textId="77777777" w:rsidR="001E2C65" w:rsidRPr="0069530E" w:rsidRDefault="00E05637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Assume</w:t>
            </w:r>
            <w:r w:rsidR="001C2B35" w:rsidRPr="0069530E">
              <w:rPr>
                <w:rFonts w:ascii="Arial" w:hAnsi="Arial" w:cs="Arial"/>
              </w:rPr>
              <w:t xml:space="preserve">d dilution factor in freshwater is </w:t>
            </w:r>
            <w:r w:rsidR="000825E4" w:rsidRPr="0069530E">
              <w:rPr>
                <w:rFonts w:ascii="Arial" w:hAnsi="Arial" w:cs="Arial"/>
              </w:rPr>
              <w:t>10</w:t>
            </w:r>
            <w:r w:rsidRPr="0069530E">
              <w:rPr>
                <w:rFonts w:ascii="Arial" w:hAnsi="Arial" w:cs="Arial"/>
              </w:rPr>
              <w:t>.  For marine assessments an addition</w:t>
            </w:r>
            <w:r w:rsidR="000825E4" w:rsidRPr="0069530E">
              <w:rPr>
                <w:rFonts w:ascii="Arial" w:hAnsi="Arial" w:cs="Arial"/>
              </w:rPr>
              <w:t xml:space="preserve">al tenfold dilution is assumed, i.e., </w:t>
            </w:r>
            <w:r w:rsidR="000E0752" w:rsidRPr="0069530E">
              <w:rPr>
                <w:rFonts w:ascii="Arial" w:hAnsi="Arial" w:cs="Arial"/>
              </w:rPr>
              <w:t>dilution factor in marine water</w:t>
            </w:r>
            <w:r w:rsidR="000825E4" w:rsidRPr="0069530E">
              <w:rPr>
                <w:rFonts w:ascii="Arial" w:hAnsi="Arial" w:cs="Arial"/>
              </w:rPr>
              <w:t xml:space="preserve"> = 100</w:t>
            </w:r>
            <w:r w:rsidRPr="0069530E">
              <w:rPr>
                <w:rFonts w:ascii="Arial" w:hAnsi="Arial" w:cs="Arial"/>
              </w:rPr>
              <w:t>.</w:t>
            </w:r>
          </w:p>
        </w:tc>
        <w:tc>
          <w:tcPr>
            <w:tcW w:w="2104" w:type="dxa"/>
          </w:tcPr>
          <w:p w14:paraId="3C67AC5D" w14:textId="77777777" w:rsidR="001E2C65" w:rsidRPr="0069530E" w:rsidRDefault="005A495C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ERC default settings</w:t>
            </w:r>
            <w:r w:rsidR="003E473B" w:rsidRPr="0069530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86" w:type="dxa"/>
            <w:gridSpan w:val="2"/>
          </w:tcPr>
          <w:p w14:paraId="704C4193" w14:textId="77777777" w:rsidR="001E2C65" w:rsidRPr="0069530E" w:rsidRDefault="005A495C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None</w:t>
            </w:r>
          </w:p>
        </w:tc>
      </w:tr>
    </w:tbl>
    <w:p w14:paraId="20A40168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4ED6ACC6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1CAF1866" w14:textId="77777777" w:rsidR="00734792" w:rsidRPr="00734792" w:rsidRDefault="007A0CEC" w:rsidP="00734792">
      <w:pPr>
        <w:rPr>
          <w:rFonts w:ascii="Arial" w:hAnsi="Arial" w:cs="Arial"/>
        </w:rPr>
      </w:pPr>
      <w:hyperlink r:id="rId7" w:history="1">
        <w:r w:rsidR="00734792" w:rsidRPr="00734792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734792" w:rsidRPr="00734792">
        <w:rPr>
          <w:rFonts w:ascii="Arial" w:hAnsi="Arial" w:cs="Arial"/>
        </w:rPr>
        <w:t xml:space="preserve"> </w:t>
      </w:r>
    </w:p>
    <w:p w14:paraId="0447CD30" w14:textId="77777777" w:rsidR="0069530E" w:rsidRDefault="0069530E">
      <w:pPr>
        <w:rPr>
          <w:rFonts w:ascii="Arial" w:hAnsi="Arial" w:cs="Arial"/>
        </w:rPr>
      </w:pPr>
    </w:p>
    <w:p w14:paraId="51974C87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637"/>
        <w:gridCol w:w="1955"/>
        <w:gridCol w:w="4242"/>
      </w:tblGrid>
      <w:tr w:rsidR="0069530E" w14:paraId="442DF321" w14:textId="77777777" w:rsidTr="0069530E">
        <w:tc>
          <w:tcPr>
            <w:tcW w:w="2628" w:type="dxa"/>
            <w:tcBorders>
              <w:top w:val="nil"/>
              <w:left w:val="nil"/>
            </w:tcBorders>
          </w:tcPr>
          <w:p w14:paraId="345FC9AF" w14:textId="77777777" w:rsidR="00D10CA3" w:rsidRPr="0069530E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59C914F7" w14:textId="77777777" w:rsidR="00D10CA3" w:rsidRPr="0069530E" w:rsidRDefault="00D10CA3" w:rsidP="00D10CA3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12363222" w14:textId="77777777" w:rsidR="00D10CA3" w:rsidRPr="0069530E" w:rsidRDefault="00D10CA3" w:rsidP="00D10CA3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Justification</w:t>
            </w:r>
          </w:p>
        </w:tc>
      </w:tr>
      <w:tr w:rsidR="0069530E" w14:paraId="64C06526" w14:textId="77777777" w:rsidTr="0069530E">
        <w:trPr>
          <w:trHeight w:val="152"/>
        </w:trPr>
        <w:tc>
          <w:tcPr>
            <w:tcW w:w="2628" w:type="dxa"/>
            <w:vMerge w:val="restart"/>
          </w:tcPr>
          <w:p w14:paraId="31D51C58" w14:textId="77777777" w:rsidR="00EE3324" w:rsidRPr="0069530E" w:rsidRDefault="00EE3324" w:rsidP="00D10CA3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57AD3043" w14:textId="77777777" w:rsidR="00EE3324" w:rsidRPr="0069530E" w:rsidRDefault="00EE3324" w:rsidP="008849E8">
            <w:pPr>
              <w:rPr>
                <w:rFonts w:ascii="Arial" w:hAnsi="Arial" w:cs="Arial"/>
                <w:b/>
                <w:i/>
              </w:rPr>
            </w:pPr>
            <w:r w:rsidRPr="0069530E">
              <w:rPr>
                <w:rFonts w:ascii="Arial" w:hAnsi="Arial" w:cs="Arial"/>
                <w:b/>
                <w:i/>
              </w:rPr>
              <w:t>To Air</w:t>
            </w:r>
          </w:p>
          <w:p w14:paraId="2A216171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VP &gt; 10000 Pa</w:t>
            </w:r>
          </w:p>
          <w:p w14:paraId="5DA4037E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VP 1000-10000 Pa</w:t>
            </w:r>
          </w:p>
          <w:p w14:paraId="7826D1A3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VP 100-1000 Pa</w:t>
            </w:r>
          </w:p>
          <w:p w14:paraId="04454464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VP 10-100 Pa</w:t>
            </w:r>
          </w:p>
          <w:p w14:paraId="705D72A3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VP &lt; 10 Pa</w:t>
            </w:r>
          </w:p>
        </w:tc>
        <w:tc>
          <w:tcPr>
            <w:tcW w:w="2280" w:type="dxa"/>
          </w:tcPr>
          <w:p w14:paraId="4C03CDE7" w14:textId="77777777" w:rsidR="00EE3324" w:rsidRPr="0069530E" w:rsidRDefault="00EE3324" w:rsidP="0069530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9530E">
              <w:rPr>
                <w:rFonts w:ascii="Arial" w:hAnsi="Arial" w:cs="Arial"/>
                <w:b/>
                <w:i/>
              </w:rPr>
              <w:t>f</w:t>
            </w:r>
            <w:proofErr w:type="gramEnd"/>
            <w:r w:rsidRPr="0069530E">
              <w:rPr>
                <w:rFonts w:ascii="Arial" w:hAnsi="Arial" w:cs="Arial"/>
                <w:b/>
              </w:rPr>
              <w:t xml:space="preserve"> (vapor pressure)</w:t>
            </w:r>
          </w:p>
          <w:p w14:paraId="48FEE5F8" w14:textId="77777777" w:rsidR="00EE3324" w:rsidRPr="0069530E" w:rsidRDefault="00EE3324" w:rsidP="0069530E">
            <w:pPr>
              <w:jc w:val="center"/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0.6</w:t>
            </w:r>
          </w:p>
          <w:p w14:paraId="75C926C5" w14:textId="77777777" w:rsidR="00EE3324" w:rsidRPr="0069530E" w:rsidRDefault="00EE3324" w:rsidP="0069530E">
            <w:pPr>
              <w:jc w:val="center"/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0.4</w:t>
            </w:r>
          </w:p>
          <w:p w14:paraId="40E13EF0" w14:textId="77777777" w:rsidR="00EE3324" w:rsidRPr="0069530E" w:rsidRDefault="00EE3324" w:rsidP="0069530E">
            <w:pPr>
              <w:jc w:val="center"/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0.15</w:t>
            </w:r>
          </w:p>
          <w:p w14:paraId="1C386245" w14:textId="77777777" w:rsidR="00EE3324" w:rsidRPr="0069530E" w:rsidRDefault="00EE3324" w:rsidP="0069530E">
            <w:pPr>
              <w:jc w:val="center"/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0.015</w:t>
            </w:r>
          </w:p>
          <w:p w14:paraId="3A1EA5D1" w14:textId="77777777" w:rsidR="00EE3324" w:rsidRPr="0069530E" w:rsidRDefault="00EE3324" w:rsidP="0069530E">
            <w:pPr>
              <w:jc w:val="center"/>
              <w:rPr>
                <w:rFonts w:ascii="Arial" w:hAnsi="Arial" w:cs="Arial"/>
                <w:highlight w:val="yellow"/>
              </w:rPr>
            </w:pPr>
            <w:r w:rsidRPr="0069530E">
              <w:rPr>
                <w:rFonts w:ascii="Arial" w:hAnsi="Arial" w:cs="Arial"/>
              </w:rPr>
              <w:t>0.005</w:t>
            </w:r>
          </w:p>
        </w:tc>
        <w:tc>
          <w:tcPr>
            <w:tcW w:w="5508" w:type="dxa"/>
          </w:tcPr>
          <w:p w14:paraId="44CC17F8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EUTGD, 2003: Table A4.2</w:t>
            </w:r>
            <w:r w:rsidRPr="0069530E">
              <w:rPr>
                <w:rFonts w:ascii="Arial" w:hAnsi="Arial" w:cs="Arial"/>
                <w:vertAlign w:val="superscript"/>
              </w:rPr>
              <w:t>3</w:t>
            </w:r>
            <w:r w:rsidRPr="0069530E">
              <w:rPr>
                <w:rFonts w:ascii="Arial" w:hAnsi="Arial" w:cs="Arial"/>
              </w:rPr>
              <w:t xml:space="preserve">. </w:t>
            </w:r>
          </w:p>
        </w:tc>
      </w:tr>
      <w:tr w:rsidR="0069530E" w14:paraId="17C50D81" w14:textId="77777777" w:rsidTr="0069530E">
        <w:trPr>
          <w:trHeight w:val="135"/>
        </w:trPr>
        <w:tc>
          <w:tcPr>
            <w:tcW w:w="2628" w:type="dxa"/>
            <w:vMerge/>
          </w:tcPr>
          <w:p w14:paraId="43F55DC3" w14:textId="77777777" w:rsidR="00EE3324" w:rsidRPr="0069530E" w:rsidRDefault="00EE3324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371ADE74" w14:textId="77777777" w:rsidR="00EE3324" w:rsidRPr="0069530E" w:rsidRDefault="00EE3324" w:rsidP="00D10CA3">
            <w:pPr>
              <w:rPr>
                <w:rFonts w:ascii="Arial" w:hAnsi="Arial" w:cs="Arial"/>
                <w:b/>
                <w:i/>
              </w:rPr>
            </w:pPr>
            <w:r w:rsidRPr="0069530E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</w:tc>
        <w:tc>
          <w:tcPr>
            <w:tcW w:w="2280" w:type="dxa"/>
          </w:tcPr>
          <w:p w14:paraId="1CD4CF1A" w14:textId="77777777" w:rsidR="00EE3324" w:rsidRPr="0069530E" w:rsidRDefault="00EE3324" w:rsidP="0069530E">
            <w:pPr>
              <w:jc w:val="center"/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0.05</w:t>
            </w:r>
          </w:p>
        </w:tc>
        <w:tc>
          <w:tcPr>
            <w:tcW w:w="5508" w:type="dxa"/>
          </w:tcPr>
          <w:p w14:paraId="2B19CC72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Release assumed to be 5x higher than the ‘low environmental release’ scenario (see SPERC factsheet for ESVOC – ‘Lubricants – Wide dispersive use, low environmental release (Solvent-borne)’.  Based on professional judgment, consistent or conservative with respect to OECD lubricants ESD</w:t>
            </w:r>
            <w:r w:rsidRPr="0069530E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69530E" w14:paraId="2BBB862C" w14:textId="77777777" w:rsidTr="0069530E">
        <w:tc>
          <w:tcPr>
            <w:tcW w:w="2628" w:type="dxa"/>
            <w:vMerge/>
          </w:tcPr>
          <w:p w14:paraId="7DA3CA67" w14:textId="77777777" w:rsidR="00EE3324" w:rsidRPr="0069530E" w:rsidRDefault="00EE3324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0F98C8A2" w14:textId="77777777" w:rsidR="00EE3324" w:rsidRPr="0069530E" w:rsidRDefault="00EE3324" w:rsidP="00D10CA3">
            <w:pPr>
              <w:rPr>
                <w:rFonts w:ascii="Arial" w:hAnsi="Arial" w:cs="Arial"/>
                <w:b/>
                <w:i/>
              </w:rPr>
            </w:pPr>
            <w:r w:rsidRPr="0069530E">
              <w:rPr>
                <w:rFonts w:ascii="Arial" w:hAnsi="Arial" w:cs="Arial"/>
                <w:b/>
                <w:i/>
              </w:rPr>
              <w:t>To Soil</w:t>
            </w:r>
          </w:p>
          <w:p w14:paraId="7355A206" w14:textId="77777777" w:rsidR="00EE3324" w:rsidRPr="0069530E" w:rsidRDefault="00EE3324" w:rsidP="008F4BB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3735C2B5" w14:textId="77777777" w:rsidR="00EE3324" w:rsidRPr="0069530E" w:rsidRDefault="00EE3324" w:rsidP="0069530E">
            <w:pPr>
              <w:jc w:val="center"/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0.05</w:t>
            </w:r>
          </w:p>
        </w:tc>
        <w:tc>
          <w:tcPr>
            <w:tcW w:w="5508" w:type="dxa"/>
          </w:tcPr>
          <w:p w14:paraId="247B5D6B" w14:textId="77777777" w:rsidR="00EE3324" w:rsidRPr="0069530E" w:rsidRDefault="00EE3324" w:rsidP="008849E8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Release assumed to be 5x higher than the ‘low environmental release’ scenario (see SPERC factsheet for ESVOC – ‘Lubricants – Wide dispersive use, low environmental release (Solvent-borne)’.  Based on professional judgment, consistent or conservative with respect to OECD lubricants ESD</w:t>
            </w:r>
            <w:r w:rsidRPr="0069530E"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54171795" w14:textId="77777777" w:rsidR="00F50D16" w:rsidRDefault="00F50D16" w:rsidP="00F50D16">
      <w:pPr>
        <w:rPr>
          <w:rFonts w:ascii="Arial" w:hAnsi="Arial" w:cs="Arial"/>
        </w:rPr>
      </w:pPr>
      <w:r w:rsidRPr="00F5551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European Commission Technical Guidance Document on Risk Assessment (EUTGD) Part 2 - 2</w:t>
      </w:r>
      <w:r w:rsidRPr="00F5551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Edition (2003).  Appendix 1 Mineral Oil and Fuel Industry, Table A4.2.</w:t>
      </w:r>
    </w:p>
    <w:p w14:paraId="14F0818E" w14:textId="77777777" w:rsidR="00A503EA" w:rsidRPr="00A503EA" w:rsidRDefault="00A503EA" w:rsidP="00A503EA">
      <w:pPr>
        <w:rPr>
          <w:rFonts w:ascii="Arial" w:hAnsi="Arial" w:cs="Arial"/>
        </w:rPr>
      </w:pPr>
      <w:r w:rsidRPr="00A503EA">
        <w:rPr>
          <w:rFonts w:ascii="Arial" w:hAnsi="Arial" w:cs="Arial"/>
        </w:rPr>
        <w:t>http://ihcp.jrc.ec.europa.eu/our_activities/health-env/risk_assessment_of_Biocides/doc/tgd/tgdpart2_2ed.pdf</w:t>
      </w:r>
    </w:p>
    <w:p w14:paraId="69A6D091" w14:textId="77777777" w:rsidR="00A503EA" w:rsidRPr="00F5551D" w:rsidRDefault="00A503EA" w:rsidP="00F50D16">
      <w:pPr>
        <w:rPr>
          <w:rFonts w:ascii="Arial" w:hAnsi="Arial" w:cs="Arial"/>
        </w:rPr>
      </w:pPr>
    </w:p>
    <w:p w14:paraId="3F9C3C6B" w14:textId="77777777" w:rsidR="00F50D16" w:rsidRDefault="00F50D16" w:rsidP="00F50D16">
      <w:pPr>
        <w:rPr>
          <w:rFonts w:ascii="Arial" w:hAnsi="Arial" w:cs="Arial"/>
        </w:rPr>
      </w:pPr>
      <w:r w:rsidRPr="00F5551D">
        <w:rPr>
          <w:rFonts w:ascii="Arial" w:hAnsi="Arial" w:cs="Arial"/>
          <w:vertAlign w:val="superscript"/>
        </w:rPr>
        <w:t>4</w:t>
      </w:r>
      <w:r w:rsidRPr="00F5551D">
        <w:rPr>
          <w:rFonts w:ascii="Arial" w:hAnsi="Arial" w:cs="Arial"/>
        </w:rPr>
        <w:t>OECD</w:t>
      </w:r>
      <w:r>
        <w:rPr>
          <w:rFonts w:ascii="Arial" w:hAnsi="Arial" w:cs="Arial"/>
        </w:rPr>
        <w:t xml:space="preserve"> Emission Scenario Document on Lubricants and Lubricant Additives, Number 10, November 2004.</w:t>
      </w:r>
    </w:p>
    <w:p w14:paraId="67C6A45E" w14:textId="77777777" w:rsidR="00A503EA" w:rsidRPr="00A503EA" w:rsidRDefault="00A503EA" w:rsidP="00A503EA">
      <w:pPr>
        <w:rPr>
          <w:rFonts w:ascii="Arial" w:hAnsi="Arial" w:cs="Arial"/>
        </w:rPr>
      </w:pPr>
      <w:r w:rsidRPr="00A503EA">
        <w:rPr>
          <w:rFonts w:ascii="Arial" w:hAnsi="Arial" w:cs="Arial"/>
        </w:rPr>
        <w:t>http://www.oecd.org/document/55/0,3746,en_2649_34379_47582135_1_1_1_1,00.html</w:t>
      </w:r>
    </w:p>
    <w:p w14:paraId="4A9C9FA3" w14:textId="77777777" w:rsidR="00A503EA" w:rsidRDefault="00A503EA" w:rsidP="00F50D16">
      <w:pPr>
        <w:rPr>
          <w:rFonts w:ascii="Arial" w:hAnsi="Arial" w:cs="Arial"/>
        </w:rPr>
      </w:pPr>
    </w:p>
    <w:p w14:paraId="75A502DC" w14:textId="77777777" w:rsidR="00F50D16" w:rsidRDefault="00F50D16" w:rsidP="00F50D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6B992C" w14:textId="77777777" w:rsidR="005E5621" w:rsidRDefault="005E5621" w:rsidP="00EE332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895"/>
        <w:gridCol w:w="5736"/>
      </w:tblGrid>
      <w:tr w:rsidR="0069530E" w:rsidRPr="001E2C65" w14:paraId="3E51D518" w14:textId="77777777" w:rsidTr="0069530E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78E01282" w14:textId="77777777" w:rsidR="005E5621" w:rsidRPr="0069530E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7330A26" w14:textId="77777777" w:rsidR="005E5621" w:rsidRPr="0069530E" w:rsidRDefault="008271BB" w:rsidP="005E5621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0C1936A3" w14:textId="77777777" w:rsidR="005E5621" w:rsidRPr="0069530E" w:rsidRDefault="008271BB" w:rsidP="005E5621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3CC4E9AF" w14:textId="77777777" w:rsidTr="0069530E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6468D74D" w14:textId="77777777" w:rsidR="007B15CF" w:rsidRPr="0069530E" w:rsidRDefault="007B15CF" w:rsidP="005E5621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Appropriate</w:t>
            </w:r>
            <w:r w:rsidR="00075F4C" w:rsidRPr="0069530E">
              <w:rPr>
                <w:rFonts w:ascii="Arial" w:hAnsi="Arial" w:cs="Arial"/>
                <w:b/>
              </w:rPr>
              <w:t xml:space="preserve"> </w:t>
            </w:r>
            <w:r w:rsidRPr="0069530E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2518A028" w14:textId="77777777" w:rsidR="007B15CF" w:rsidRPr="0069530E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69530E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0D4C68F0" w14:textId="77777777" w:rsidTr="0069530E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6945BF87" w14:textId="77777777" w:rsidR="005E5621" w:rsidRPr="0069530E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33D19FE5" w14:textId="77777777" w:rsidR="00102559" w:rsidRPr="0069530E" w:rsidRDefault="007218FC" w:rsidP="005E5621">
            <w:pPr>
              <w:rPr>
                <w:rFonts w:ascii="Arial" w:hAnsi="Arial" w:cs="Arial"/>
                <w:i/>
              </w:rPr>
            </w:pPr>
            <w:r w:rsidRPr="0069530E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0BEFE5B8" w14:textId="0E245026" w:rsidR="002D3E85" w:rsidRDefault="005E5DBF" w:rsidP="00436A92">
            <w:r w:rsidRPr="0069530E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  <w:tr w:rsidR="007B15CF" w14:paraId="0D3D7946" w14:textId="77777777" w:rsidTr="0069530E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47626F4B" w14:textId="77777777" w:rsidR="007B15CF" w:rsidRPr="0069530E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26545B40" w14:textId="77777777" w:rsidR="007B15CF" w:rsidRPr="0069530E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69530E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69530E" w14:paraId="5468C29A" w14:textId="77777777" w:rsidTr="0069530E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A622FCD" w14:textId="77777777" w:rsidR="005E5621" w:rsidRPr="0069530E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73D075E1" w14:textId="77777777" w:rsidR="004620DD" w:rsidRPr="0069530E" w:rsidRDefault="00795371" w:rsidP="005E5621">
            <w:pPr>
              <w:rPr>
                <w:rFonts w:ascii="Arial" w:hAnsi="Arial" w:cs="Arial"/>
                <w:i/>
              </w:rPr>
            </w:pPr>
            <w:r w:rsidRPr="0069530E">
              <w:rPr>
                <w:rFonts w:ascii="Arial" w:hAnsi="Arial" w:cs="Arial"/>
                <w:i/>
              </w:rPr>
              <w:t>Of</w:t>
            </w:r>
            <w:r w:rsidR="00D43682" w:rsidRPr="0069530E">
              <w:rPr>
                <w:rFonts w:ascii="Arial" w:hAnsi="Arial" w:cs="Arial"/>
                <w:i/>
              </w:rPr>
              <w:t>f</w:t>
            </w:r>
            <w:r w:rsidRPr="0069530E">
              <w:rPr>
                <w:rFonts w:ascii="Arial" w:hAnsi="Arial" w:cs="Arial"/>
                <w:i/>
              </w:rPr>
              <w:t>site Technology</w:t>
            </w:r>
          </w:p>
          <w:p w14:paraId="1F47319A" w14:textId="77777777" w:rsidR="007F1596" w:rsidRPr="0069530E" w:rsidRDefault="00FB1AF0" w:rsidP="005E5621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Municipal w</w:t>
            </w:r>
            <w:r w:rsidR="007B15CF" w:rsidRPr="0069530E">
              <w:rPr>
                <w:rFonts w:ascii="Arial" w:hAnsi="Arial" w:cs="Arial"/>
              </w:rPr>
              <w:t>astewater treatment plant</w:t>
            </w:r>
          </w:p>
          <w:p w14:paraId="094693FA" w14:textId="77777777" w:rsidR="007F1596" w:rsidRPr="0069530E" w:rsidRDefault="007F1596" w:rsidP="007F1596">
            <w:pPr>
              <w:rPr>
                <w:rFonts w:ascii="Arial" w:hAnsi="Arial" w:cs="Arial"/>
              </w:rPr>
            </w:pPr>
          </w:p>
          <w:p w14:paraId="73A785AE" w14:textId="77777777" w:rsidR="005E5621" w:rsidRPr="0069530E" w:rsidRDefault="005E5621" w:rsidP="006953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7CC05653" w14:textId="77777777" w:rsidR="005E5621" w:rsidRPr="0069530E" w:rsidRDefault="007B15CF" w:rsidP="005E5621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 xml:space="preserve">The removal efficiency of a sewage treatment plant can be estimated.  The standard estimation is via the </w:t>
            </w:r>
            <w:proofErr w:type="spellStart"/>
            <w:r w:rsidRPr="0069530E">
              <w:rPr>
                <w:rFonts w:ascii="Arial" w:hAnsi="Arial" w:cs="Arial"/>
              </w:rPr>
              <w:t>SimpleTreat</w:t>
            </w:r>
            <w:proofErr w:type="spellEnd"/>
            <w:r w:rsidRPr="0069530E">
              <w:rPr>
                <w:rFonts w:ascii="Arial" w:hAnsi="Arial" w:cs="Arial"/>
              </w:rPr>
              <w:t xml:space="preserve"> module of EUSES or ECETOC TRA.</w:t>
            </w:r>
          </w:p>
          <w:p w14:paraId="79BCA091" w14:textId="77777777" w:rsidR="007B15CF" w:rsidRPr="0069530E" w:rsidRDefault="002D3E85" w:rsidP="005E5621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*</w:t>
            </w:r>
            <w:r w:rsidR="007B15CF" w:rsidRPr="0069530E">
              <w:rPr>
                <w:rFonts w:ascii="Arial" w:hAnsi="Arial" w:cs="Arial"/>
              </w:rPr>
              <w:t xml:space="preserve">Specific </w:t>
            </w:r>
            <w:r w:rsidR="00A402AF" w:rsidRPr="0069530E">
              <w:rPr>
                <w:rFonts w:ascii="Arial" w:hAnsi="Arial" w:cs="Arial"/>
              </w:rPr>
              <w:t xml:space="preserve">substance </w:t>
            </w:r>
            <w:r w:rsidR="007B15CF" w:rsidRPr="0069530E">
              <w:rPr>
                <w:rFonts w:ascii="Arial" w:hAnsi="Arial" w:cs="Arial"/>
              </w:rPr>
              <w:t>efficienc</w:t>
            </w:r>
            <w:r w:rsidR="00827B18" w:rsidRPr="0069530E">
              <w:rPr>
                <w:rFonts w:ascii="Arial" w:hAnsi="Arial" w:cs="Arial"/>
              </w:rPr>
              <w:t>y</w:t>
            </w:r>
            <w:r w:rsidR="007B15CF" w:rsidRPr="0069530E">
              <w:rPr>
                <w:rFonts w:ascii="Arial" w:hAnsi="Arial" w:cs="Arial"/>
              </w:rPr>
              <w:t xml:space="preserve"> </w:t>
            </w:r>
            <w:r w:rsidRPr="0069530E">
              <w:rPr>
                <w:rFonts w:ascii="Arial" w:hAnsi="Arial" w:cs="Arial"/>
              </w:rPr>
              <w:t xml:space="preserve">calculated via </w:t>
            </w:r>
            <w:proofErr w:type="spellStart"/>
            <w:r w:rsidRPr="0069530E">
              <w:rPr>
                <w:rFonts w:ascii="Arial" w:hAnsi="Arial" w:cs="Arial"/>
              </w:rPr>
              <w:t>SimpleTreat</w:t>
            </w:r>
            <w:proofErr w:type="spellEnd"/>
            <w:r w:rsidRPr="0069530E">
              <w:rPr>
                <w:rFonts w:ascii="Arial" w:hAnsi="Arial" w:cs="Arial"/>
              </w:rPr>
              <w:t xml:space="preserve"> and</w:t>
            </w:r>
            <w:r w:rsidR="00827B18" w:rsidRPr="0069530E">
              <w:rPr>
                <w:rFonts w:ascii="Arial" w:hAnsi="Arial" w:cs="Arial"/>
              </w:rPr>
              <w:t xml:space="preserve"> is</w:t>
            </w:r>
            <w:r w:rsidRPr="0069530E">
              <w:rPr>
                <w:rFonts w:ascii="Arial" w:hAnsi="Arial" w:cs="Arial"/>
              </w:rPr>
              <w:t xml:space="preserve"> assumed </w:t>
            </w:r>
            <w:r w:rsidR="00827B18" w:rsidRPr="0069530E">
              <w:rPr>
                <w:rFonts w:ascii="Arial" w:hAnsi="Arial" w:cs="Arial"/>
              </w:rPr>
              <w:t xml:space="preserve">to represent </w:t>
            </w:r>
            <w:r w:rsidRPr="0069530E">
              <w:rPr>
                <w:rFonts w:ascii="Arial" w:hAnsi="Arial" w:cs="Arial"/>
              </w:rPr>
              <w:t>default</w:t>
            </w:r>
            <w:r w:rsidR="00827B18" w:rsidRPr="0069530E">
              <w:rPr>
                <w:rFonts w:ascii="Arial" w:hAnsi="Arial" w:cs="Arial"/>
              </w:rPr>
              <w:t xml:space="preserve"> removal efficiency</w:t>
            </w:r>
            <w:r w:rsidR="007B15CF" w:rsidRPr="0069530E">
              <w:rPr>
                <w:rFonts w:ascii="Arial" w:hAnsi="Arial" w:cs="Arial"/>
              </w:rPr>
              <w:t>.</w:t>
            </w:r>
          </w:p>
        </w:tc>
      </w:tr>
      <w:tr w:rsidR="005E5621" w14:paraId="3E5B440A" w14:textId="77777777" w:rsidTr="0069530E">
        <w:tc>
          <w:tcPr>
            <w:tcW w:w="2628" w:type="dxa"/>
            <w:vMerge/>
            <w:shd w:val="clear" w:color="auto" w:fill="auto"/>
          </w:tcPr>
          <w:p w14:paraId="51FE6563" w14:textId="77777777" w:rsidR="005E5621" w:rsidRPr="0069530E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7845FD5" w14:textId="77777777" w:rsidR="00F61AA2" w:rsidRPr="0069530E" w:rsidRDefault="007218FC" w:rsidP="005E5621">
            <w:pPr>
              <w:rPr>
                <w:rFonts w:ascii="Arial" w:hAnsi="Arial" w:cs="Arial"/>
                <w:i/>
              </w:rPr>
            </w:pPr>
            <w:r w:rsidRPr="0069530E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1C5D3231" w14:textId="222380AC" w:rsidR="002E77C9" w:rsidRPr="0069530E" w:rsidRDefault="005E5DBF" w:rsidP="00436A92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</w:tbl>
    <w:p w14:paraId="4E4DFCFD" w14:textId="77777777" w:rsidR="005E5DBF" w:rsidRDefault="005E5DBF" w:rsidP="00F50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A01E2" w:rsidRPr="00EA01E2" w14:paraId="16D375EF" w14:textId="77777777" w:rsidTr="008113F9">
        <w:tc>
          <w:tcPr>
            <w:tcW w:w="13176" w:type="dxa"/>
            <w:shd w:val="clear" w:color="auto" w:fill="F3F3F3"/>
          </w:tcPr>
          <w:p w14:paraId="20EF4915" w14:textId="77777777" w:rsidR="00EA01E2" w:rsidRPr="00EA01E2" w:rsidRDefault="00EA01E2" w:rsidP="00EA01E2">
            <w:pPr>
              <w:rPr>
                <w:rFonts w:ascii="Arial" w:hAnsi="Arial" w:cs="Arial"/>
                <w:b/>
              </w:rPr>
            </w:pPr>
            <w:r w:rsidRPr="00EA01E2">
              <w:rPr>
                <w:rFonts w:ascii="Arial" w:hAnsi="Arial" w:cs="Arial"/>
                <w:b/>
              </w:rPr>
              <w:t>Narrative Description of Specific ERC</w:t>
            </w:r>
          </w:p>
        </w:tc>
      </w:tr>
      <w:tr w:rsidR="00EA01E2" w:rsidRPr="00EA01E2" w14:paraId="06DFE84F" w14:textId="77777777" w:rsidTr="008113F9">
        <w:trPr>
          <w:trHeight w:val="1110"/>
        </w:trPr>
        <w:tc>
          <w:tcPr>
            <w:tcW w:w="13176" w:type="dxa"/>
          </w:tcPr>
          <w:p w14:paraId="49601A5B" w14:textId="77777777" w:rsidR="00EA01E2" w:rsidRPr="00EA01E2" w:rsidRDefault="00EA01E2" w:rsidP="00EA01E2">
            <w:pPr>
              <w:rPr>
                <w:rFonts w:ascii="Arial" w:hAnsi="Arial" w:cs="Arial"/>
              </w:rPr>
            </w:pPr>
            <w:r w:rsidRPr="00EA01E2">
              <w:rPr>
                <w:rFonts w:ascii="Arial" w:hAnsi="Arial" w:cs="Arial"/>
              </w:rPr>
              <w:t>Professional use of solvent-</w:t>
            </w:r>
            <w:r>
              <w:rPr>
                <w:rFonts w:ascii="Arial" w:hAnsi="Arial" w:cs="Arial"/>
              </w:rPr>
              <w:t xml:space="preserve">based metal working </w:t>
            </w:r>
            <w:proofErr w:type="gramStart"/>
            <w:r>
              <w:rPr>
                <w:rFonts w:ascii="Arial" w:hAnsi="Arial" w:cs="Arial"/>
              </w:rPr>
              <w:t xml:space="preserve">fluids </w:t>
            </w:r>
            <w:r w:rsidRPr="00EA01E2">
              <w:rPr>
                <w:rFonts w:ascii="Arial" w:hAnsi="Arial" w:cs="Arial"/>
              </w:rPr>
              <w:t xml:space="preserve"> encompasses</w:t>
            </w:r>
            <w:proofErr w:type="gramEnd"/>
            <w:r w:rsidRPr="00EA01E2">
              <w:rPr>
                <w:rFonts w:ascii="Arial" w:hAnsi="Arial" w:cs="Arial"/>
              </w:rPr>
              <w:t xml:space="preserve"> a wide range of activities such as</w:t>
            </w:r>
            <w:r>
              <w:rPr>
                <w:rFonts w:ascii="Arial" w:hAnsi="Arial" w:cs="Arial"/>
              </w:rPr>
              <w:t xml:space="preserve"> blending of fluids,</w:t>
            </w:r>
            <w:r w:rsidRPr="00EA01E2">
              <w:rPr>
                <w:rFonts w:ascii="Arial" w:hAnsi="Arial" w:cs="Arial"/>
              </w:rPr>
              <w:t xml:space="preserve"> transfers, operation </w:t>
            </w:r>
            <w:r>
              <w:rPr>
                <w:rFonts w:ascii="Arial" w:hAnsi="Arial" w:cs="Arial"/>
              </w:rPr>
              <w:t xml:space="preserve">in closed and partly open processes and </w:t>
            </w:r>
            <w:r w:rsidRPr="00EA01E2">
              <w:rPr>
                <w:rFonts w:ascii="Arial" w:hAnsi="Arial" w:cs="Arial"/>
              </w:rPr>
              <w:t xml:space="preserve">waste disposal.  Some disposal of product to water is </w:t>
            </w:r>
            <w:proofErr w:type="gramStart"/>
            <w:r w:rsidRPr="00EA01E2">
              <w:rPr>
                <w:rFonts w:ascii="Arial" w:hAnsi="Arial" w:cs="Arial"/>
              </w:rPr>
              <w:t xml:space="preserve">assumed  </w:t>
            </w:r>
            <w:proofErr w:type="gramEnd"/>
          </w:p>
        </w:tc>
      </w:tr>
    </w:tbl>
    <w:p w14:paraId="56DFCA9B" w14:textId="77777777" w:rsidR="00EA01E2" w:rsidRDefault="00EA01E2" w:rsidP="00F5056E">
      <w:pPr>
        <w:rPr>
          <w:rFonts w:ascii="Arial" w:hAnsi="Arial" w:cs="Arial"/>
        </w:rPr>
      </w:pPr>
    </w:p>
    <w:p w14:paraId="626C8714" w14:textId="33C8A9C9" w:rsidR="004B720F" w:rsidRDefault="004B720F">
      <w:pPr>
        <w:rPr>
          <w:rFonts w:ascii="Arial" w:hAnsi="Arial" w:cs="Arial"/>
        </w:rPr>
      </w:pPr>
    </w:p>
    <w:p w14:paraId="7887043F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A2942" w14:paraId="114A083F" w14:textId="77777777" w:rsidTr="0069530E">
        <w:tc>
          <w:tcPr>
            <w:tcW w:w="13176" w:type="dxa"/>
            <w:shd w:val="clear" w:color="auto" w:fill="F3F3F3"/>
          </w:tcPr>
          <w:p w14:paraId="6EBAD9FF" w14:textId="77777777" w:rsidR="003A2942" w:rsidRPr="0069530E" w:rsidRDefault="003A2942" w:rsidP="003A2942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2E9E0CA3" w14:textId="77777777" w:rsidTr="0069530E">
        <w:trPr>
          <w:trHeight w:val="1110"/>
        </w:trPr>
        <w:tc>
          <w:tcPr>
            <w:tcW w:w="13176" w:type="dxa"/>
          </w:tcPr>
          <w:p w14:paraId="602B0F0F" w14:textId="77777777" w:rsidR="003A2942" w:rsidRPr="0069530E" w:rsidRDefault="00DD7965" w:rsidP="003A2942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Communication in SDS</w:t>
            </w:r>
          </w:p>
          <w:p w14:paraId="6EED98CC" w14:textId="77777777" w:rsidR="00F940A3" w:rsidRPr="0069530E" w:rsidRDefault="00DD7965" w:rsidP="003A2942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69530E">
              <w:rPr>
                <w:rFonts w:ascii="Arial" w:hAnsi="Arial" w:cs="Arial"/>
              </w:rPr>
              <w:t xml:space="preserve"> for a substance </w:t>
            </w:r>
            <w:r w:rsidR="0080289E" w:rsidRPr="0069530E">
              <w:rPr>
                <w:rFonts w:ascii="Arial" w:hAnsi="Arial" w:cs="Arial"/>
              </w:rPr>
              <w:t>(</w:t>
            </w:r>
            <w:r w:rsidR="00831FD4" w:rsidRPr="0069530E">
              <w:rPr>
                <w:rFonts w:ascii="Arial" w:hAnsi="Arial" w:cs="Arial"/>
              </w:rPr>
              <w:t xml:space="preserve">for </w:t>
            </w:r>
            <w:r w:rsidR="00FB56E7" w:rsidRPr="0069530E">
              <w:rPr>
                <w:rFonts w:ascii="Arial" w:hAnsi="Arial" w:cs="Arial"/>
              </w:rPr>
              <w:t xml:space="preserve">wide dispersive use </w:t>
            </w:r>
            <w:r w:rsidR="00831FD4" w:rsidRPr="0069530E">
              <w:rPr>
                <w:rFonts w:ascii="Arial" w:hAnsi="Arial" w:cs="Arial"/>
              </w:rPr>
              <w:t xml:space="preserve">of </w:t>
            </w:r>
            <w:r w:rsidR="0080289E" w:rsidRPr="0069530E">
              <w:rPr>
                <w:rFonts w:ascii="Arial" w:hAnsi="Arial" w:cs="Arial"/>
              </w:rPr>
              <w:t>a solvent-borne processing aid)</w:t>
            </w:r>
            <w:r w:rsidR="00831FD4" w:rsidRPr="0069530E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69530E">
              <w:rPr>
                <w:rFonts w:ascii="Arial" w:hAnsi="Arial" w:cs="Arial"/>
              </w:rPr>
              <w:t>P</w:t>
            </w:r>
            <w:r w:rsidR="00831FD4" w:rsidRPr="0069530E">
              <w:rPr>
                <w:rFonts w:ascii="Arial" w:hAnsi="Arial" w:cs="Arial"/>
              </w:rPr>
              <w:t>ERC and recommend</w:t>
            </w:r>
            <w:r w:rsidR="00A90E70" w:rsidRPr="0069530E">
              <w:rPr>
                <w:rFonts w:ascii="Arial" w:hAnsi="Arial" w:cs="Arial"/>
              </w:rPr>
              <w:t>ing a</w:t>
            </w:r>
            <w:r w:rsidR="00831FD4" w:rsidRPr="0069530E">
              <w:rPr>
                <w:rFonts w:ascii="Arial" w:hAnsi="Arial" w:cs="Arial"/>
              </w:rPr>
              <w:t xml:space="preserve"> </w:t>
            </w:r>
            <w:r w:rsidR="00A90E70" w:rsidRPr="0069530E">
              <w:rPr>
                <w:rFonts w:ascii="Arial" w:hAnsi="Arial" w:cs="Arial"/>
              </w:rPr>
              <w:t>Required R</w:t>
            </w:r>
            <w:r w:rsidR="00B649EB" w:rsidRPr="0069530E">
              <w:rPr>
                <w:rFonts w:ascii="Arial" w:hAnsi="Arial" w:cs="Arial"/>
              </w:rPr>
              <w:t xml:space="preserve">emoval </w:t>
            </w:r>
            <w:r w:rsidR="00A90E70" w:rsidRPr="0069530E">
              <w:rPr>
                <w:rFonts w:ascii="Arial" w:hAnsi="Arial" w:cs="Arial"/>
              </w:rPr>
              <w:t>E</w:t>
            </w:r>
            <w:r w:rsidR="00831FD4" w:rsidRPr="0069530E">
              <w:rPr>
                <w:rFonts w:ascii="Arial" w:hAnsi="Arial" w:cs="Arial"/>
              </w:rPr>
              <w:t xml:space="preserve">fficiency </w:t>
            </w:r>
            <w:r w:rsidR="00B649EB" w:rsidRPr="0069530E">
              <w:rPr>
                <w:rFonts w:ascii="Arial" w:hAnsi="Arial" w:cs="Arial"/>
              </w:rPr>
              <w:t>(RRE)</w:t>
            </w:r>
            <w:r w:rsidR="00A90E70" w:rsidRPr="0069530E">
              <w:rPr>
                <w:rFonts w:ascii="Arial" w:hAnsi="Arial" w:cs="Arial"/>
              </w:rPr>
              <w:t xml:space="preserve"> </w:t>
            </w:r>
            <w:r w:rsidR="00831FD4" w:rsidRPr="0069530E">
              <w:rPr>
                <w:rFonts w:ascii="Arial" w:hAnsi="Arial" w:cs="Arial"/>
              </w:rPr>
              <w:t xml:space="preserve">for adequate risk reduction.  </w:t>
            </w:r>
            <w:r w:rsidR="0080289E" w:rsidRPr="0069530E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69530E">
              <w:rPr>
                <w:rFonts w:ascii="Arial" w:hAnsi="Arial" w:cs="Arial"/>
              </w:rPr>
              <w:t>If &gt; 0, t</w:t>
            </w:r>
            <w:r w:rsidR="00831FD4" w:rsidRPr="0069530E">
              <w:rPr>
                <w:rFonts w:ascii="Arial" w:hAnsi="Arial" w:cs="Arial"/>
              </w:rPr>
              <w:t>h</w:t>
            </w:r>
            <w:r w:rsidR="00F940A3" w:rsidRPr="0069530E">
              <w:rPr>
                <w:rFonts w:ascii="Arial" w:hAnsi="Arial" w:cs="Arial"/>
              </w:rPr>
              <w:t>e</w:t>
            </w:r>
            <w:r w:rsidR="00831FD4" w:rsidRPr="0069530E">
              <w:rPr>
                <w:rFonts w:ascii="Arial" w:hAnsi="Arial" w:cs="Arial"/>
              </w:rPr>
              <w:t xml:space="preserve"> </w:t>
            </w:r>
            <w:r w:rsidR="00F940A3" w:rsidRPr="0069530E">
              <w:rPr>
                <w:rFonts w:ascii="Arial" w:hAnsi="Arial" w:cs="Arial"/>
              </w:rPr>
              <w:t xml:space="preserve">RRE </w:t>
            </w:r>
            <w:r w:rsidR="00831FD4" w:rsidRPr="0069530E">
              <w:rPr>
                <w:rFonts w:ascii="Arial" w:hAnsi="Arial" w:cs="Arial"/>
              </w:rPr>
              <w:t xml:space="preserve">may </w:t>
            </w:r>
            <w:r w:rsidR="00F940A3" w:rsidRPr="0069530E">
              <w:rPr>
                <w:rFonts w:ascii="Arial" w:hAnsi="Arial" w:cs="Arial"/>
              </w:rPr>
              <w:t xml:space="preserve">be achieved via </w:t>
            </w:r>
            <w:r w:rsidR="00A90E70" w:rsidRPr="0069530E">
              <w:rPr>
                <w:rFonts w:ascii="Arial" w:hAnsi="Arial" w:cs="Arial"/>
              </w:rPr>
              <w:t xml:space="preserve">offsite </w:t>
            </w:r>
            <w:r w:rsidR="00831FD4" w:rsidRPr="0069530E">
              <w:rPr>
                <w:rFonts w:ascii="Arial" w:hAnsi="Arial" w:cs="Arial"/>
              </w:rPr>
              <w:t>municipal sewage treatment (</w:t>
            </w:r>
            <w:r w:rsidR="0080289E" w:rsidRPr="0069530E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69530E">
              <w:rPr>
                <w:rFonts w:ascii="Arial" w:hAnsi="Arial" w:cs="Arial"/>
              </w:rPr>
              <w:t>R</w:t>
            </w:r>
            <w:r w:rsidR="00831FD4" w:rsidRPr="0069530E">
              <w:rPr>
                <w:rFonts w:ascii="Arial" w:hAnsi="Arial" w:cs="Arial"/>
              </w:rPr>
              <w:t>E</w:t>
            </w:r>
            <w:r w:rsidR="00A90E70" w:rsidRPr="0069530E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69530E">
              <w:rPr>
                <w:rFonts w:ascii="Arial" w:hAnsi="Arial" w:cs="Arial"/>
              </w:rPr>
              <w:t>)</w:t>
            </w:r>
            <w:r w:rsidR="00516A69" w:rsidRPr="0069530E">
              <w:rPr>
                <w:rFonts w:ascii="Arial" w:hAnsi="Arial" w:cs="Arial"/>
              </w:rPr>
              <w:t xml:space="preserve">. </w:t>
            </w:r>
          </w:p>
          <w:p w14:paraId="2C0BCEF5" w14:textId="77777777" w:rsidR="00DD7965" w:rsidRPr="0069530E" w:rsidRDefault="00682BBB" w:rsidP="003A2942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69530E">
              <w:rPr>
                <w:rFonts w:ascii="Arial" w:hAnsi="Arial" w:cs="Arial"/>
              </w:rPr>
              <w:t>,</w:t>
            </w:r>
            <w:r w:rsidRPr="0069530E">
              <w:rPr>
                <w:rFonts w:ascii="Arial" w:hAnsi="Arial" w:cs="Arial"/>
              </w:rPr>
              <w:t xml:space="preserve"> are</w:t>
            </w:r>
            <w:r w:rsidR="00831FD4" w:rsidRPr="0069530E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69530E">
              <w:rPr>
                <w:rFonts w:ascii="Arial" w:hAnsi="Arial" w:cs="Arial"/>
              </w:rPr>
              <w:t>P</w:t>
            </w:r>
            <w:r w:rsidR="00831FD4" w:rsidRPr="0069530E">
              <w:rPr>
                <w:rFonts w:ascii="Arial" w:hAnsi="Arial" w:cs="Arial"/>
              </w:rPr>
              <w:t>ERC ‘</w:t>
            </w:r>
            <w:r w:rsidR="007E058E" w:rsidRPr="0069530E">
              <w:rPr>
                <w:rFonts w:ascii="Arial" w:hAnsi="Arial" w:cs="Arial"/>
              </w:rPr>
              <w:t xml:space="preserve">Metal working fluids / rolling oils – professional </w:t>
            </w:r>
            <w:r w:rsidR="00831FD4" w:rsidRPr="0069530E">
              <w:rPr>
                <w:rFonts w:ascii="Arial" w:hAnsi="Arial" w:cs="Arial"/>
              </w:rPr>
              <w:t>(solvent-borne)’ are implicitly refe</w:t>
            </w:r>
            <w:r w:rsidR="0091652A" w:rsidRPr="0069530E">
              <w:rPr>
                <w:rFonts w:ascii="Arial" w:hAnsi="Arial" w:cs="Arial"/>
              </w:rPr>
              <w:t>rred to via the reference to this</w:t>
            </w:r>
            <w:r w:rsidR="00831FD4" w:rsidRPr="0069530E">
              <w:rPr>
                <w:rFonts w:ascii="Arial" w:hAnsi="Arial" w:cs="Arial"/>
              </w:rPr>
              <w:t xml:space="preserve"> S</w:t>
            </w:r>
            <w:r w:rsidR="00720BC1" w:rsidRPr="0069530E">
              <w:rPr>
                <w:rFonts w:ascii="Arial" w:hAnsi="Arial" w:cs="Arial"/>
              </w:rPr>
              <w:t>P</w:t>
            </w:r>
            <w:r w:rsidR="00831FD4" w:rsidRPr="0069530E">
              <w:rPr>
                <w:rFonts w:ascii="Arial" w:hAnsi="Arial" w:cs="Arial"/>
              </w:rPr>
              <w:t>ERC.</w:t>
            </w:r>
          </w:p>
          <w:p w14:paraId="5C0F68CA" w14:textId="77777777" w:rsidR="00DD7965" w:rsidRPr="0069530E" w:rsidRDefault="00DD7965" w:rsidP="003A2942">
            <w:pPr>
              <w:rPr>
                <w:rFonts w:ascii="Arial" w:hAnsi="Arial" w:cs="Arial"/>
              </w:rPr>
            </w:pPr>
          </w:p>
          <w:p w14:paraId="5633FAC7" w14:textId="77777777" w:rsidR="00DD7965" w:rsidRPr="0069530E" w:rsidRDefault="00DD7965" w:rsidP="003A2942">
            <w:pPr>
              <w:rPr>
                <w:rFonts w:ascii="Arial" w:hAnsi="Arial" w:cs="Arial"/>
                <w:b/>
              </w:rPr>
            </w:pPr>
            <w:r w:rsidRPr="0069530E">
              <w:rPr>
                <w:rFonts w:ascii="Arial" w:hAnsi="Arial" w:cs="Arial"/>
                <w:b/>
              </w:rPr>
              <w:t>Scaling</w:t>
            </w:r>
          </w:p>
          <w:p w14:paraId="232885A0" w14:textId="77777777" w:rsidR="00365F0C" w:rsidRPr="0069530E" w:rsidRDefault="00FB56E7" w:rsidP="003A2942">
            <w:pPr>
              <w:rPr>
                <w:rFonts w:ascii="Arial" w:hAnsi="Arial" w:cs="Arial"/>
              </w:rPr>
            </w:pPr>
            <w:r w:rsidRPr="0069530E">
              <w:rPr>
                <w:rFonts w:ascii="Arial" w:hAnsi="Arial" w:cs="Arial"/>
              </w:rPr>
              <w:t>Not applicable for wide dispersive uses.</w:t>
            </w:r>
          </w:p>
          <w:p w14:paraId="649B2317" w14:textId="77777777" w:rsidR="00FB56E7" w:rsidRPr="0069530E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0057968C" w14:textId="77777777" w:rsidR="008113F9" w:rsidRDefault="008113F9" w:rsidP="00986421">
      <w:pPr>
        <w:sectPr w:rsidR="008113F9" w:rsidSect="0069530E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B37175B" w14:textId="77777777" w:rsidR="008113F9" w:rsidRDefault="008113F9" w:rsidP="008113F9">
      <w:pPr>
        <w:pStyle w:val="Kop3"/>
      </w:pPr>
      <w:r w:rsidRPr="00136A25">
        <w:lastRenderedPageBreak/>
        <w:t xml:space="preserve">ESVOC </w:t>
      </w:r>
      <w:r>
        <w:t>8.7c</w:t>
      </w:r>
      <w:r w:rsidRPr="00136A25">
        <w:t>.v1</w:t>
      </w:r>
    </w:p>
    <w:p w14:paraId="4B87D520" w14:textId="77777777" w:rsidR="008113F9" w:rsidRPr="00FC3052" w:rsidRDefault="008113F9" w:rsidP="008113F9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8113F9" w:rsidRPr="00257D9B" w14:paraId="3B396BC7" w14:textId="77777777" w:rsidTr="008113F9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5081766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27677AE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5D9F698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5D621BF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2D9983F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0B2661A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703DCA5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A3480AE" w14:textId="77777777" w:rsidR="008113F9" w:rsidRPr="00257D9B" w:rsidRDefault="008113F9" w:rsidP="008113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8113F9" w:rsidRPr="00257D9B" w14:paraId="2EA197D0" w14:textId="77777777" w:rsidTr="008113F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E87F98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3BCF2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243169" w14:textId="77777777" w:rsidR="008113F9" w:rsidRDefault="00BA7F20" w:rsidP="008113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="008113F9"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="008113F9"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488440B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AA704A1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97BE3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A6C8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850F1C" w14:textId="77777777" w:rsidR="008113F9" w:rsidRDefault="00BA7F20" w:rsidP="008113F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Sames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as “value”</w:t>
            </w:r>
          </w:p>
        </w:tc>
      </w:tr>
      <w:tr w:rsidR="008113F9" w:rsidRPr="00257D9B" w14:paraId="49FB9E4D" w14:textId="77777777" w:rsidTr="008113F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49DD1C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426C8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E40958E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EB64CB0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2A8EF8D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AD88E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27B62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541022" w14:textId="77777777" w:rsidR="008113F9" w:rsidRPr="00257D9B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</w:tr>
      <w:tr w:rsidR="008113F9" w:rsidRPr="00257D9B" w14:paraId="4E583AD0" w14:textId="77777777" w:rsidTr="008113F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F4D86C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F8904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D839DD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630C433" w14:textId="77777777" w:rsidR="008113F9" w:rsidRPr="00257D9B" w:rsidRDefault="008113F9" w:rsidP="008113F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E3CE77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48152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21BAE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3CA379" w14:textId="77777777" w:rsidR="008113F9" w:rsidRPr="00257D9B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</w:tr>
      <w:tr w:rsidR="008113F9" w:rsidRPr="00257D9B" w14:paraId="4660FC23" w14:textId="77777777" w:rsidTr="008113F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D51FF2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74D58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49F1F49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77FDFCE" w14:textId="77777777" w:rsidR="008113F9" w:rsidRPr="00B47C3C" w:rsidRDefault="008113F9" w:rsidP="008113F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FB9A2B9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7896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2E31D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BFBA76" w14:textId="77777777" w:rsidR="008113F9" w:rsidRPr="00257D9B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</w:tr>
      <w:tr w:rsidR="008113F9" w:rsidRPr="00257D9B" w14:paraId="079CF517" w14:textId="77777777" w:rsidTr="008113F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B59832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C6298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7F5668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022B0EB" w14:textId="77777777" w:rsidR="008113F9" w:rsidRPr="00257D9B" w:rsidRDefault="008113F9" w:rsidP="008113F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E9F8BF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874E7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9A0A0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840ABD" w14:textId="77777777" w:rsidR="008113F9" w:rsidRPr="00257D9B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</w:tr>
      <w:tr w:rsidR="008113F9" w:rsidRPr="00257D9B" w14:paraId="5C179083" w14:textId="77777777" w:rsidTr="008113F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7333B8" w14:textId="77777777" w:rsidR="008113F9" w:rsidRPr="007A2CB2" w:rsidRDefault="008113F9" w:rsidP="008113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3F4CE" w14:textId="77777777" w:rsidR="008113F9" w:rsidRPr="007A2CB2" w:rsidRDefault="008113F9" w:rsidP="008113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023704F" w14:textId="77777777" w:rsidR="008113F9" w:rsidRPr="007A2CB2" w:rsidRDefault="008113F9" w:rsidP="008113F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A9848B6" w14:textId="77777777" w:rsidR="008113F9" w:rsidRPr="00257D9B" w:rsidRDefault="008113F9" w:rsidP="008113F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2A48EF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B1FF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54DD2" w14:textId="77777777" w:rsidR="008113F9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071E05" w14:textId="77777777" w:rsidR="008113F9" w:rsidRPr="00257D9B" w:rsidRDefault="008113F9" w:rsidP="008113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F0FE49C" w14:textId="77777777" w:rsidR="008113F9" w:rsidRDefault="008113F9" w:rsidP="008113F9">
      <w:pPr>
        <w:pStyle w:val="Kop3"/>
        <w:rPr>
          <w:i/>
          <w:iCs/>
          <w:sz w:val="24"/>
          <w:szCs w:val="24"/>
        </w:rPr>
      </w:pPr>
    </w:p>
    <w:p w14:paraId="6FC1E12D" w14:textId="77777777" w:rsidR="00E538BF" w:rsidRPr="001E2C65" w:rsidRDefault="00E538BF" w:rsidP="00986421"/>
    <w:sectPr w:rsidR="00E538BF" w:rsidRPr="001E2C65" w:rsidSect="008113F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33FA" w14:textId="77777777" w:rsidR="008113F9" w:rsidRDefault="008113F9">
      <w:r>
        <w:separator/>
      </w:r>
    </w:p>
  </w:endnote>
  <w:endnote w:type="continuationSeparator" w:id="0">
    <w:p w14:paraId="0ED13AF4" w14:textId="77777777" w:rsidR="008113F9" w:rsidRDefault="0081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E234" w14:textId="77777777" w:rsidR="008113F9" w:rsidRDefault="008113F9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FA457A">
      <w:rPr>
        <w:noProof/>
      </w:rPr>
      <w:t>1</w:t>
    </w:r>
    <w:r>
      <w:rPr>
        <w:noProof/>
      </w:rPr>
      <w:fldChar w:fldCharType="end"/>
    </w:r>
  </w:p>
  <w:p w14:paraId="60319DC2" w14:textId="77777777" w:rsidR="008113F9" w:rsidRDefault="008113F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7780" w14:textId="77777777" w:rsidR="008113F9" w:rsidRDefault="008113F9">
      <w:r>
        <w:separator/>
      </w:r>
    </w:p>
  </w:footnote>
  <w:footnote w:type="continuationSeparator" w:id="0">
    <w:p w14:paraId="6EF0316E" w14:textId="77777777" w:rsidR="008113F9" w:rsidRDefault="00811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6419" w14:textId="77777777" w:rsidR="008113F9" w:rsidRPr="0069530E" w:rsidRDefault="008113F9" w:rsidP="0069530E">
    <w:pPr>
      <w:pStyle w:val="Koptekst"/>
      <w:rPr>
        <w:b/>
      </w:rPr>
    </w:pPr>
    <w:r w:rsidRPr="0069530E">
      <w:rPr>
        <w:b/>
      </w:rPr>
      <w:t xml:space="preserve">SPERC factsheet – </w:t>
    </w:r>
    <w:r w:rsidRPr="0069530E">
      <w:rPr>
        <w:b/>
        <w:i/>
      </w:rPr>
      <w:t>Metal Working Fluids / Rolling Oils – Professional (Solvent-borne)</w:t>
    </w:r>
  </w:p>
  <w:p w14:paraId="68DCD192" w14:textId="77777777" w:rsidR="008113F9" w:rsidRDefault="008113F9">
    <w:pPr>
      <w:pStyle w:val="Koptekst"/>
    </w:pPr>
  </w:p>
  <w:p w14:paraId="7A60BA9B" w14:textId="77777777" w:rsidR="008113F9" w:rsidRDefault="008113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0766"/>
    <w:rsid w:val="001147DC"/>
    <w:rsid w:val="00122BCD"/>
    <w:rsid w:val="00125278"/>
    <w:rsid w:val="00131F23"/>
    <w:rsid w:val="00133E58"/>
    <w:rsid w:val="00145381"/>
    <w:rsid w:val="00146A2E"/>
    <w:rsid w:val="001534AD"/>
    <w:rsid w:val="00156A92"/>
    <w:rsid w:val="00165AF0"/>
    <w:rsid w:val="00166E01"/>
    <w:rsid w:val="0017008D"/>
    <w:rsid w:val="00170D6E"/>
    <w:rsid w:val="00176EEA"/>
    <w:rsid w:val="00185EC6"/>
    <w:rsid w:val="001A6465"/>
    <w:rsid w:val="001C2B35"/>
    <w:rsid w:val="001D0C72"/>
    <w:rsid w:val="001D103D"/>
    <w:rsid w:val="001D2990"/>
    <w:rsid w:val="001E1F61"/>
    <w:rsid w:val="001E2C65"/>
    <w:rsid w:val="001E65AF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214A1"/>
    <w:rsid w:val="0035127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403F82"/>
    <w:rsid w:val="00417A6E"/>
    <w:rsid w:val="0042298E"/>
    <w:rsid w:val="004233F9"/>
    <w:rsid w:val="004347B2"/>
    <w:rsid w:val="00436A92"/>
    <w:rsid w:val="00451B37"/>
    <w:rsid w:val="004579A3"/>
    <w:rsid w:val="004620DD"/>
    <w:rsid w:val="0046753E"/>
    <w:rsid w:val="00485FE2"/>
    <w:rsid w:val="004A2A1C"/>
    <w:rsid w:val="004A3E93"/>
    <w:rsid w:val="004A499D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600667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55DFD"/>
    <w:rsid w:val="00661B3A"/>
    <w:rsid w:val="00662048"/>
    <w:rsid w:val="0067341F"/>
    <w:rsid w:val="0067541B"/>
    <w:rsid w:val="00682BBB"/>
    <w:rsid w:val="00683696"/>
    <w:rsid w:val="0068596A"/>
    <w:rsid w:val="006915A7"/>
    <w:rsid w:val="00693AEB"/>
    <w:rsid w:val="0069530E"/>
    <w:rsid w:val="006A2C46"/>
    <w:rsid w:val="006A3080"/>
    <w:rsid w:val="006A381F"/>
    <w:rsid w:val="006A3BF2"/>
    <w:rsid w:val="006A70C2"/>
    <w:rsid w:val="006B1E54"/>
    <w:rsid w:val="006C1158"/>
    <w:rsid w:val="006D30D0"/>
    <w:rsid w:val="00720BC1"/>
    <w:rsid w:val="007218FC"/>
    <w:rsid w:val="00722AF0"/>
    <w:rsid w:val="00734792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96532"/>
    <w:rsid w:val="007A0CEC"/>
    <w:rsid w:val="007B15CF"/>
    <w:rsid w:val="007C1ABA"/>
    <w:rsid w:val="007C3A54"/>
    <w:rsid w:val="007E058E"/>
    <w:rsid w:val="007E3E2E"/>
    <w:rsid w:val="007F1596"/>
    <w:rsid w:val="007F651A"/>
    <w:rsid w:val="0080289E"/>
    <w:rsid w:val="008113F9"/>
    <w:rsid w:val="00813F28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49E8"/>
    <w:rsid w:val="00886AF2"/>
    <w:rsid w:val="00890B5D"/>
    <w:rsid w:val="008B2B12"/>
    <w:rsid w:val="008C2760"/>
    <w:rsid w:val="008C42C2"/>
    <w:rsid w:val="008C4300"/>
    <w:rsid w:val="008C7CB8"/>
    <w:rsid w:val="008F3327"/>
    <w:rsid w:val="008F4BB4"/>
    <w:rsid w:val="008F59F3"/>
    <w:rsid w:val="0091652A"/>
    <w:rsid w:val="009175E9"/>
    <w:rsid w:val="009221C8"/>
    <w:rsid w:val="0092279D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2F5C"/>
    <w:rsid w:val="009B352F"/>
    <w:rsid w:val="009B3973"/>
    <w:rsid w:val="009B4683"/>
    <w:rsid w:val="009B498A"/>
    <w:rsid w:val="009C07D1"/>
    <w:rsid w:val="009C3AD6"/>
    <w:rsid w:val="009C3C2D"/>
    <w:rsid w:val="009D3071"/>
    <w:rsid w:val="009D397B"/>
    <w:rsid w:val="009E19C7"/>
    <w:rsid w:val="009E2E92"/>
    <w:rsid w:val="00A06CF8"/>
    <w:rsid w:val="00A1478B"/>
    <w:rsid w:val="00A220F5"/>
    <w:rsid w:val="00A25655"/>
    <w:rsid w:val="00A357F1"/>
    <w:rsid w:val="00A402AF"/>
    <w:rsid w:val="00A42256"/>
    <w:rsid w:val="00A503EA"/>
    <w:rsid w:val="00A51978"/>
    <w:rsid w:val="00A5769F"/>
    <w:rsid w:val="00A700AB"/>
    <w:rsid w:val="00A82DAF"/>
    <w:rsid w:val="00A854DF"/>
    <w:rsid w:val="00A90E70"/>
    <w:rsid w:val="00AA433F"/>
    <w:rsid w:val="00AA5C4C"/>
    <w:rsid w:val="00AA5F2E"/>
    <w:rsid w:val="00AB09F9"/>
    <w:rsid w:val="00AC1135"/>
    <w:rsid w:val="00AC1D22"/>
    <w:rsid w:val="00AC45EE"/>
    <w:rsid w:val="00AC705A"/>
    <w:rsid w:val="00AD095B"/>
    <w:rsid w:val="00AD1255"/>
    <w:rsid w:val="00AE5E44"/>
    <w:rsid w:val="00AF4CDC"/>
    <w:rsid w:val="00B0445A"/>
    <w:rsid w:val="00B2198E"/>
    <w:rsid w:val="00B24D62"/>
    <w:rsid w:val="00B3128B"/>
    <w:rsid w:val="00B4486B"/>
    <w:rsid w:val="00B46885"/>
    <w:rsid w:val="00B46890"/>
    <w:rsid w:val="00B51995"/>
    <w:rsid w:val="00B649EB"/>
    <w:rsid w:val="00BA6728"/>
    <w:rsid w:val="00BA7F20"/>
    <w:rsid w:val="00BC3C38"/>
    <w:rsid w:val="00BE6F9D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24DD"/>
    <w:rsid w:val="00C73E8D"/>
    <w:rsid w:val="00CA7C2F"/>
    <w:rsid w:val="00CD255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43682"/>
    <w:rsid w:val="00D67294"/>
    <w:rsid w:val="00D718B8"/>
    <w:rsid w:val="00D71E54"/>
    <w:rsid w:val="00D8290D"/>
    <w:rsid w:val="00DB35E8"/>
    <w:rsid w:val="00DC23BD"/>
    <w:rsid w:val="00DD7965"/>
    <w:rsid w:val="00DE0B67"/>
    <w:rsid w:val="00DE3092"/>
    <w:rsid w:val="00DE4F7E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01E2"/>
    <w:rsid w:val="00EA699B"/>
    <w:rsid w:val="00EB30ED"/>
    <w:rsid w:val="00EC248B"/>
    <w:rsid w:val="00ED4F39"/>
    <w:rsid w:val="00EE1AC5"/>
    <w:rsid w:val="00EE3324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50D16"/>
    <w:rsid w:val="00F61AA2"/>
    <w:rsid w:val="00F66EE5"/>
    <w:rsid w:val="00F773FC"/>
    <w:rsid w:val="00F940A3"/>
    <w:rsid w:val="00F967D0"/>
    <w:rsid w:val="00FA2684"/>
    <w:rsid w:val="00FA457A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C1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33E58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8113F9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69530E"/>
    <w:rPr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9530E"/>
    <w:rPr>
      <w:sz w:val="24"/>
      <w:szCs w:val="24"/>
    </w:rPr>
  </w:style>
  <w:style w:type="character" w:styleId="Hyperlink">
    <w:name w:val="Hyperlink"/>
    <w:basedOn w:val="Standaardalinea-lettertype"/>
    <w:rsid w:val="0073479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734792"/>
    <w:rPr>
      <w:color w:val="800080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rsid w:val="008113F9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1059</Words>
  <Characters>5826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9</cp:revision>
  <dcterms:created xsi:type="dcterms:W3CDTF">2011-12-05T13:55:00Z</dcterms:created>
  <dcterms:modified xsi:type="dcterms:W3CDTF">2013-02-11T09:01:00Z</dcterms:modified>
</cp:coreProperties>
</file>